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9077" w14:textId="7679FB9B" w:rsidR="00235CE1" w:rsidRDefault="005A3925" w:rsidP="00C23A43">
      <w:pPr>
        <w:spacing w:after="0"/>
        <w:jc w:val="both"/>
        <w:rPr>
          <w:rFonts w:ascii="Arial" w:hAnsi="Arial" w:cs="Arial"/>
          <w:b/>
          <w:sz w:val="20"/>
          <w:szCs w:val="20"/>
        </w:rPr>
      </w:pPr>
      <w:r>
        <w:rPr>
          <w:rFonts w:ascii="Arial" w:hAnsi="Arial" w:cs="Arial"/>
          <w:b/>
          <w:sz w:val="20"/>
          <w:szCs w:val="20"/>
        </w:rPr>
        <w:t>ZAŁĄCZNIK NR 2 DO OGŁOSZENIA</w:t>
      </w:r>
    </w:p>
    <w:p w14:paraId="2D7400F2" w14:textId="77777777" w:rsidR="005A3925" w:rsidRPr="00C23A43" w:rsidRDefault="005A3925" w:rsidP="00C23A43">
      <w:pPr>
        <w:spacing w:after="0"/>
        <w:jc w:val="both"/>
        <w:rPr>
          <w:rFonts w:ascii="Arial" w:hAnsi="Arial" w:cs="Arial"/>
          <w:b/>
          <w:sz w:val="20"/>
          <w:szCs w:val="20"/>
        </w:rPr>
      </w:pPr>
    </w:p>
    <w:p w14:paraId="3EECF70D" w14:textId="77777777" w:rsidR="00CF74F2" w:rsidRPr="00C23A43" w:rsidRDefault="00CF74F2" w:rsidP="00BC7693">
      <w:pPr>
        <w:spacing w:after="0"/>
        <w:jc w:val="center"/>
        <w:rPr>
          <w:rFonts w:ascii="Arial" w:hAnsi="Arial" w:cs="Arial"/>
          <w:b/>
          <w:sz w:val="20"/>
          <w:szCs w:val="20"/>
        </w:rPr>
      </w:pPr>
      <w:r w:rsidRPr="00C23A43">
        <w:rPr>
          <w:rFonts w:ascii="Arial" w:hAnsi="Arial" w:cs="Arial"/>
          <w:b/>
          <w:sz w:val="20"/>
          <w:szCs w:val="20"/>
        </w:rPr>
        <w:t>PROJEKT/WZÓR</w:t>
      </w:r>
    </w:p>
    <w:p w14:paraId="23CE950D" w14:textId="77777777" w:rsidR="007E3616" w:rsidRPr="00C23A43" w:rsidRDefault="007E3616" w:rsidP="007E3616">
      <w:pPr>
        <w:jc w:val="center"/>
        <w:rPr>
          <w:rFonts w:ascii="Arial" w:hAnsi="Arial" w:cs="Arial"/>
          <w:b/>
          <w:sz w:val="20"/>
          <w:szCs w:val="20"/>
        </w:rPr>
      </w:pPr>
      <w:r w:rsidRPr="00C23A43">
        <w:rPr>
          <w:rFonts w:ascii="Arial" w:hAnsi="Arial" w:cs="Arial"/>
          <w:b/>
          <w:sz w:val="20"/>
          <w:szCs w:val="20"/>
        </w:rPr>
        <w:t xml:space="preserve">Umowa nr </w:t>
      </w:r>
      <w:r w:rsidR="00801F49">
        <w:rPr>
          <w:rFonts w:ascii="Arial" w:hAnsi="Arial" w:cs="Arial"/>
          <w:b/>
          <w:sz w:val="20"/>
          <w:szCs w:val="20"/>
        </w:rPr>
        <w:t>NLZ</w:t>
      </w:r>
      <w:r w:rsidRPr="00C23A43">
        <w:rPr>
          <w:rFonts w:ascii="Arial" w:hAnsi="Arial" w:cs="Arial"/>
          <w:b/>
          <w:sz w:val="20"/>
          <w:szCs w:val="20"/>
        </w:rPr>
        <w:t>/</w:t>
      </w:r>
      <w:r w:rsidR="001A6453" w:rsidRPr="00C23A43">
        <w:rPr>
          <w:rFonts w:ascii="Arial" w:hAnsi="Arial" w:cs="Arial"/>
          <w:b/>
          <w:sz w:val="20"/>
          <w:szCs w:val="20"/>
        </w:rPr>
        <w:t>….</w:t>
      </w:r>
      <w:r w:rsidRPr="00C23A43">
        <w:rPr>
          <w:rFonts w:ascii="Arial" w:hAnsi="Arial" w:cs="Arial"/>
          <w:b/>
          <w:sz w:val="20"/>
          <w:szCs w:val="20"/>
        </w:rPr>
        <w:t>/___/4100/</w:t>
      </w:r>
      <w:r w:rsidRPr="00C23A43">
        <w:rPr>
          <w:rFonts w:ascii="Arial" w:hAnsi="Arial" w:cs="Arial"/>
          <w:sz w:val="20"/>
          <w:szCs w:val="20"/>
        </w:rPr>
        <w:t xml:space="preserve"> </w:t>
      </w:r>
      <w:r w:rsidRPr="00C23A43">
        <w:rPr>
          <w:rFonts w:ascii="Arial" w:hAnsi="Arial" w:cs="Arial"/>
          <w:b/>
          <w:sz w:val="20"/>
          <w:szCs w:val="20"/>
        </w:rPr>
        <w:t>_____________/_______________/202</w:t>
      </w:r>
      <w:r w:rsidR="00DF4569">
        <w:rPr>
          <w:rFonts w:ascii="Arial" w:hAnsi="Arial" w:cs="Arial"/>
          <w:b/>
          <w:sz w:val="20"/>
          <w:szCs w:val="20"/>
        </w:rPr>
        <w:t>5</w:t>
      </w:r>
      <w:r w:rsidRPr="00C23A43">
        <w:rPr>
          <w:rFonts w:ascii="Arial" w:hAnsi="Arial" w:cs="Arial"/>
          <w:b/>
          <w:sz w:val="20"/>
          <w:szCs w:val="20"/>
        </w:rPr>
        <w:t>/____</w:t>
      </w:r>
    </w:p>
    <w:p w14:paraId="4738D9B5" w14:textId="77777777" w:rsidR="007E3616" w:rsidRPr="00C23A43" w:rsidRDefault="007E3616" w:rsidP="007E3616">
      <w:pPr>
        <w:jc w:val="center"/>
        <w:rPr>
          <w:rFonts w:ascii="Arial" w:hAnsi="Arial" w:cs="Arial"/>
          <w:b/>
          <w:sz w:val="20"/>
          <w:szCs w:val="20"/>
        </w:rPr>
      </w:pPr>
      <w:r w:rsidRPr="00C23A43">
        <w:rPr>
          <w:rFonts w:ascii="Arial" w:hAnsi="Arial" w:cs="Arial"/>
          <w:sz w:val="20"/>
          <w:szCs w:val="20"/>
        </w:rPr>
        <w:t>(zwana dalej</w:t>
      </w:r>
      <w:r w:rsidRPr="00C23A43">
        <w:rPr>
          <w:rFonts w:ascii="Arial" w:hAnsi="Arial" w:cs="Arial"/>
          <w:b/>
          <w:sz w:val="20"/>
          <w:szCs w:val="20"/>
        </w:rPr>
        <w:t xml:space="preserve"> "Umową"</w:t>
      </w:r>
      <w:r w:rsidRPr="00C23A43">
        <w:rPr>
          <w:rFonts w:ascii="Arial" w:hAnsi="Arial" w:cs="Arial"/>
          <w:sz w:val="20"/>
          <w:szCs w:val="20"/>
        </w:rPr>
        <w:t>)</w:t>
      </w:r>
    </w:p>
    <w:p w14:paraId="6B04C141" w14:textId="77777777" w:rsidR="007E3616" w:rsidRPr="00C23A43" w:rsidRDefault="007E3616" w:rsidP="007E3616">
      <w:pPr>
        <w:jc w:val="center"/>
        <w:rPr>
          <w:rFonts w:ascii="Arial" w:hAnsi="Arial" w:cs="Arial"/>
          <w:sz w:val="20"/>
          <w:szCs w:val="20"/>
        </w:rPr>
      </w:pPr>
      <w:r w:rsidRPr="00C23A43">
        <w:rPr>
          <w:rFonts w:ascii="Arial" w:hAnsi="Arial" w:cs="Arial"/>
          <w:sz w:val="20"/>
          <w:szCs w:val="20"/>
        </w:rPr>
        <w:t>zawarta w Zawadzie w dniu _____________ 202</w:t>
      </w:r>
      <w:r w:rsidR="00A22EC7">
        <w:rPr>
          <w:rFonts w:ascii="Arial" w:hAnsi="Arial" w:cs="Arial"/>
          <w:sz w:val="20"/>
          <w:szCs w:val="20"/>
        </w:rPr>
        <w:t>5</w:t>
      </w:r>
      <w:r w:rsidRPr="00C23A43">
        <w:rPr>
          <w:rFonts w:ascii="Arial" w:hAnsi="Arial" w:cs="Arial"/>
          <w:sz w:val="20"/>
          <w:szCs w:val="20"/>
        </w:rPr>
        <w:t xml:space="preserve"> roku pomiędzy:</w:t>
      </w:r>
    </w:p>
    <w:p w14:paraId="3076C5E9" w14:textId="77777777" w:rsidR="007E3616" w:rsidRPr="00C23A43" w:rsidRDefault="007E3616" w:rsidP="007E3616">
      <w:pPr>
        <w:jc w:val="center"/>
        <w:rPr>
          <w:rFonts w:ascii="Arial" w:hAnsi="Arial" w:cs="Arial"/>
          <w:sz w:val="20"/>
          <w:szCs w:val="20"/>
        </w:rPr>
      </w:pPr>
    </w:p>
    <w:p w14:paraId="579359AE" w14:textId="77777777" w:rsidR="007E3616" w:rsidRPr="00C23A43" w:rsidRDefault="007E3616" w:rsidP="007E3616">
      <w:pPr>
        <w:spacing w:after="120"/>
        <w:jc w:val="both"/>
        <w:rPr>
          <w:rFonts w:ascii="Arial" w:hAnsi="Arial" w:cs="Arial"/>
          <w:sz w:val="20"/>
          <w:szCs w:val="20"/>
        </w:rPr>
      </w:pPr>
      <w:r w:rsidRPr="00C23A43">
        <w:rPr>
          <w:rFonts w:ascii="Arial" w:hAnsi="Arial" w:cs="Arial"/>
          <w:b/>
          <w:sz w:val="20"/>
          <w:szCs w:val="20"/>
        </w:rPr>
        <w:t>Enea Elektrownia Połaniec Spółka Akcyjna</w:t>
      </w:r>
      <w:r w:rsidRPr="00C23A43">
        <w:rPr>
          <w:rFonts w:ascii="Arial" w:hAnsi="Arial" w:cs="Arial"/>
          <w:sz w:val="20"/>
          <w:szCs w:val="20"/>
        </w:rPr>
        <w:t xml:space="preserve"> (skrót firmy: Enea Elektrownia Połaniec S.A.) z siedzibą: Zawada 26, 28-230 Połaniec, zarejestrowaną pod numerem KRS 0000053769 przez Sąd Rejonowy w Kielcach, X Wydział Gospodarczy Krajowego Rejestru Sądowego, kapitał zakładowy 713</w:t>
      </w:r>
      <w:r w:rsidR="00257130" w:rsidRPr="00C23A43">
        <w:rPr>
          <w:rFonts w:ascii="Arial" w:hAnsi="Arial" w:cs="Arial"/>
          <w:sz w:val="20"/>
          <w:szCs w:val="20"/>
        </w:rPr>
        <w:t>.</w:t>
      </w:r>
      <w:r w:rsidRPr="00C23A43">
        <w:rPr>
          <w:rFonts w:ascii="Arial" w:hAnsi="Arial" w:cs="Arial"/>
          <w:sz w:val="20"/>
          <w:szCs w:val="20"/>
        </w:rPr>
        <w:t>500</w:t>
      </w:r>
      <w:r w:rsidR="00257130" w:rsidRPr="00C23A43">
        <w:rPr>
          <w:rFonts w:ascii="Arial" w:hAnsi="Arial" w:cs="Arial"/>
          <w:sz w:val="20"/>
          <w:szCs w:val="20"/>
        </w:rPr>
        <w:t>.</w:t>
      </w:r>
      <w:r w:rsidRPr="00C23A43">
        <w:rPr>
          <w:rFonts w:ascii="Arial" w:hAnsi="Arial" w:cs="Arial"/>
          <w:sz w:val="20"/>
          <w:szCs w:val="20"/>
        </w:rPr>
        <w:t>000</w:t>
      </w:r>
      <w:r w:rsidR="00257130" w:rsidRPr="00C23A43">
        <w:rPr>
          <w:rFonts w:ascii="Arial" w:hAnsi="Arial" w:cs="Arial"/>
          <w:sz w:val="20"/>
          <w:szCs w:val="20"/>
        </w:rPr>
        <w:t>,00</w:t>
      </w:r>
      <w:r w:rsidRPr="00C23A43">
        <w:rPr>
          <w:rFonts w:ascii="Arial" w:hAnsi="Arial" w:cs="Arial"/>
          <w:sz w:val="20"/>
          <w:szCs w:val="20"/>
        </w:rPr>
        <w:t xml:space="preserve"> zł w całości wpłacony, NIP: 866-00-01-429, REGON 830273037, zwaną dalej „</w:t>
      </w:r>
      <w:r w:rsidRPr="00C23A43">
        <w:rPr>
          <w:rFonts w:ascii="Arial" w:hAnsi="Arial" w:cs="Arial"/>
          <w:b/>
          <w:sz w:val="20"/>
          <w:szCs w:val="20"/>
        </w:rPr>
        <w:t>Zamawiającym</w:t>
      </w:r>
      <w:r w:rsidRPr="00C23A43">
        <w:rPr>
          <w:rFonts w:ascii="Arial" w:hAnsi="Arial" w:cs="Arial"/>
          <w:sz w:val="20"/>
          <w:szCs w:val="20"/>
        </w:rPr>
        <w:t>”, którą reprezentują:</w:t>
      </w:r>
    </w:p>
    <w:p w14:paraId="4AE4407A" w14:textId="77777777" w:rsidR="007E3616" w:rsidRPr="00C23A43" w:rsidRDefault="007E3616" w:rsidP="009479C9">
      <w:pPr>
        <w:pStyle w:val="Akapitzlist"/>
        <w:numPr>
          <w:ilvl w:val="0"/>
          <w:numId w:val="18"/>
        </w:numPr>
        <w:tabs>
          <w:tab w:val="left" w:pos="708"/>
        </w:tabs>
        <w:suppressAutoHyphens/>
        <w:spacing w:after="0" w:line="360" w:lineRule="atLeast"/>
        <w:ind w:left="426" w:hanging="142"/>
        <w:contextualSpacing w:val="0"/>
        <w:rPr>
          <w:rFonts w:ascii="Arial" w:hAnsi="Arial" w:cs="Arial"/>
          <w:sz w:val="20"/>
          <w:szCs w:val="20"/>
        </w:rPr>
      </w:pPr>
      <w:r w:rsidRPr="00C23A43">
        <w:rPr>
          <w:rFonts w:ascii="Arial" w:hAnsi="Arial" w:cs="Arial"/>
          <w:sz w:val="20"/>
          <w:szCs w:val="20"/>
        </w:rPr>
        <w:t>___________________________________________</w:t>
      </w:r>
    </w:p>
    <w:p w14:paraId="318A611D" w14:textId="77777777" w:rsidR="007E3616" w:rsidRPr="00C23A43" w:rsidRDefault="007E3616" w:rsidP="009479C9">
      <w:pPr>
        <w:pStyle w:val="Akapitzlist"/>
        <w:numPr>
          <w:ilvl w:val="0"/>
          <w:numId w:val="18"/>
        </w:numPr>
        <w:tabs>
          <w:tab w:val="left" w:pos="708"/>
        </w:tabs>
        <w:suppressAutoHyphens/>
        <w:spacing w:before="120" w:after="0" w:line="360" w:lineRule="atLeast"/>
        <w:ind w:left="426" w:hanging="142"/>
        <w:contextualSpacing w:val="0"/>
        <w:rPr>
          <w:rFonts w:ascii="Arial" w:hAnsi="Arial" w:cs="Arial"/>
          <w:sz w:val="20"/>
          <w:szCs w:val="20"/>
        </w:rPr>
      </w:pPr>
      <w:r w:rsidRPr="00C23A43">
        <w:rPr>
          <w:rFonts w:ascii="Arial" w:hAnsi="Arial" w:cs="Arial"/>
          <w:sz w:val="20"/>
          <w:szCs w:val="20"/>
        </w:rPr>
        <w:t>___________________________________________</w:t>
      </w:r>
    </w:p>
    <w:p w14:paraId="24BC5261" w14:textId="77777777" w:rsidR="007E3616" w:rsidRPr="00C23A43" w:rsidRDefault="007E3616" w:rsidP="007E3616">
      <w:pPr>
        <w:spacing w:after="120"/>
        <w:jc w:val="both"/>
        <w:rPr>
          <w:rFonts w:ascii="Arial" w:hAnsi="Arial" w:cs="Arial"/>
          <w:sz w:val="20"/>
          <w:szCs w:val="20"/>
        </w:rPr>
      </w:pPr>
    </w:p>
    <w:p w14:paraId="67B11998" w14:textId="77777777" w:rsidR="007E3616" w:rsidRPr="00C23A43" w:rsidRDefault="007E3616" w:rsidP="007E3616">
      <w:pPr>
        <w:spacing w:after="120"/>
        <w:jc w:val="both"/>
        <w:rPr>
          <w:rFonts w:ascii="Arial" w:hAnsi="Arial" w:cs="Arial"/>
          <w:sz w:val="20"/>
          <w:szCs w:val="20"/>
        </w:rPr>
      </w:pPr>
      <w:r w:rsidRPr="00C23A43">
        <w:rPr>
          <w:rFonts w:ascii="Arial" w:hAnsi="Arial" w:cs="Arial"/>
          <w:sz w:val="20"/>
          <w:szCs w:val="20"/>
        </w:rPr>
        <w:t>a</w:t>
      </w:r>
    </w:p>
    <w:p w14:paraId="102FCB91" w14:textId="77777777" w:rsidR="00211D35" w:rsidRPr="00C23A43" w:rsidRDefault="00211D35" w:rsidP="00211D35">
      <w:pPr>
        <w:jc w:val="both"/>
        <w:rPr>
          <w:rFonts w:ascii="Arial" w:hAnsi="Arial" w:cs="Arial"/>
          <w:sz w:val="20"/>
          <w:szCs w:val="20"/>
        </w:rPr>
      </w:pPr>
      <w:r w:rsidRPr="00C23A43">
        <w:rPr>
          <w:rFonts w:ascii="Arial" w:hAnsi="Arial" w:cs="Arial"/>
          <w:b/>
          <w:sz w:val="20"/>
          <w:szCs w:val="20"/>
        </w:rPr>
        <w:t xml:space="preserve">………………………., </w:t>
      </w:r>
      <w:r w:rsidRPr="00C23A43">
        <w:rPr>
          <w:rFonts w:ascii="Arial" w:hAnsi="Arial" w:cs="Arial"/>
          <w:sz w:val="20"/>
          <w:szCs w:val="20"/>
        </w:rPr>
        <w:t xml:space="preserve">z siedzibą ………………………….., </w:t>
      </w:r>
      <w:r w:rsidRPr="00C23A43">
        <w:rPr>
          <w:rFonts w:ascii="Arial" w:hAnsi="Arial" w:cs="Arial"/>
          <w:bCs/>
          <w:sz w:val="20"/>
          <w:szCs w:val="20"/>
        </w:rPr>
        <w:t xml:space="preserve">zarejestrowana w Sądzie ……………………. w ……………., Wydział ….. Gospodarczy Krajowego Rejestru Sądowego pod numerem KRS </w:t>
      </w:r>
      <w:r w:rsidRPr="00C23A43">
        <w:rPr>
          <w:rFonts w:ascii="Arial" w:hAnsi="Arial" w:cs="Arial"/>
          <w:sz w:val="20"/>
          <w:szCs w:val="20"/>
        </w:rPr>
        <w:t xml:space="preserve">……………………, NIP ………………….., </w:t>
      </w:r>
      <w:r w:rsidRPr="00C23A43">
        <w:rPr>
          <w:rFonts w:ascii="Arial" w:hAnsi="Arial" w:cs="Arial"/>
          <w:bCs/>
          <w:kern w:val="28"/>
          <w:sz w:val="20"/>
          <w:szCs w:val="20"/>
        </w:rPr>
        <w:t>wysokość kapitału zakładowego: ………………………. zł,</w:t>
      </w:r>
      <w:r w:rsidRPr="00C23A43">
        <w:rPr>
          <w:rFonts w:ascii="Arial" w:hAnsi="Arial" w:cs="Arial"/>
          <w:sz w:val="20"/>
          <w:szCs w:val="20"/>
        </w:rPr>
        <w:t xml:space="preserve"> zwana dalej </w:t>
      </w:r>
      <w:r w:rsidRPr="00C23A43">
        <w:rPr>
          <w:rFonts w:ascii="Arial" w:hAnsi="Arial" w:cs="Arial"/>
          <w:b/>
          <w:bCs/>
          <w:sz w:val="20"/>
          <w:szCs w:val="20"/>
        </w:rPr>
        <w:t>„Wykonawcą”</w:t>
      </w:r>
      <w:r w:rsidRPr="00C23A43">
        <w:rPr>
          <w:rFonts w:ascii="Arial" w:hAnsi="Arial" w:cs="Arial"/>
          <w:sz w:val="20"/>
          <w:szCs w:val="20"/>
        </w:rPr>
        <w:t xml:space="preserve">, którego reprezentują: </w:t>
      </w:r>
    </w:p>
    <w:p w14:paraId="14A12A02" w14:textId="77777777" w:rsidR="00C23A43" w:rsidRPr="00C23A43" w:rsidRDefault="00C23A43" w:rsidP="009479C9">
      <w:pPr>
        <w:pStyle w:val="Akapitzlist"/>
        <w:numPr>
          <w:ilvl w:val="0"/>
          <w:numId w:val="71"/>
        </w:numPr>
        <w:tabs>
          <w:tab w:val="left" w:pos="708"/>
        </w:tabs>
        <w:suppressAutoHyphens/>
        <w:spacing w:after="0" w:line="360" w:lineRule="atLeast"/>
        <w:contextualSpacing w:val="0"/>
        <w:rPr>
          <w:rFonts w:ascii="Arial" w:hAnsi="Arial" w:cs="Arial"/>
          <w:sz w:val="20"/>
          <w:szCs w:val="20"/>
        </w:rPr>
      </w:pPr>
      <w:r w:rsidRPr="00C23A43">
        <w:rPr>
          <w:rFonts w:ascii="Arial" w:hAnsi="Arial" w:cs="Arial"/>
          <w:sz w:val="20"/>
          <w:szCs w:val="20"/>
        </w:rPr>
        <w:t>___________________________________________</w:t>
      </w:r>
    </w:p>
    <w:p w14:paraId="05D54846" w14:textId="77777777" w:rsidR="00C23A43" w:rsidRPr="00C23A43" w:rsidRDefault="00C23A43" w:rsidP="009479C9">
      <w:pPr>
        <w:pStyle w:val="Akapitzlist"/>
        <w:numPr>
          <w:ilvl w:val="0"/>
          <w:numId w:val="71"/>
        </w:numPr>
        <w:tabs>
          <w:tab w:val="left" w:pos="708"/>
        </w:tabs>
        <w:suppressAutoHyphens/>
        <w:spacing w:before="120" w:after="0" w:line="360" w:lineRule="atLeast"/>
        <w:contextualSpacing w:val="0"/>
        <w:rPr>
          <w:rFonts w:ascii="Arial" w:hAnsi="Arial" w:cs="Arial"/>
          <w:sz w:val="20"/>
          <w:szCs w:val="20"/>
        </w:rPr>
      </w:pPr>
      <w:r w:rsidRPr="00C23A43">
        <w:rPr>
          <w:rFonts w:ascii="Arial" w:hAnsi="Arial" w:cs="Arial"/>
          <w:sz w:val="20"/>
          <w:szCs w:val="20"/>
        </w:rPr>
        <w:t>___________________________________________</w:t>
      </w:r>
    </w:p>
    <w:p w14:paraId="62426C16" w14:textId="77777777" w:rsidR="00211D35" w:rsidRPr="00C23A43" w:rsidRDefault="00211D35" w:rsidP="00C23A43">
      <w:pPr>
        <w:ind w:left="720"/>
        <w:contextualSpacing/>
        <w:jc w:val="both"/>
        <w:rPr>
          <w:rFonts w:ascii="Arial" w:hAnsi="Arial" w:cs="Arial"/>
          <w:sz w:val="20"/>
          <w:szCs w:val="20"/>
        </w:rPr>
      </w:pPr>
    </w:p>
    <w:p w14:paraId="29396CD9" w14:textId="77777777" w:rsidR="007E3616" w:rsidRPr="00C23A43" w:rsidRDefault="007E3616" w:rsidP="007E3616">
      <w:pPr>
        <w:spacing w:after="120"/>
        <w:rPr>
          <w:rFonts w:ascii="Arial" w:hAnsi="Arial" w:cs="Arial"/>
          <w:sz w:val="20"/>
          <w:szCs w:val="20"/>
        </w:rPr>
      </w:pPr>
      <w:r w:rsidRPr="00C23A43">
        <w:rPr>
          <w:rFonts w:ascii="Arial" w:hAnsi="Arial" w:cs="Arial"/>
          <w:sz w:val="20"/>
          <w:szCs w:val="20"/>
        </w:rPr>
        <w:t>Zamawiający oraz Wykonawca będą dalej łącznie zwani „</w:t>
      </w:r>
      <w:r w:rsidRPr="00C23A43">
        <w:rPr>
          <w:rFonts w:ascii="Arial" w:hAnsi="Arial" w:cs="Arial"/>
          <w:b/>
          <w:sz w:val="20"/>
          <w:szCs w:val="20"/>
        </w:rPr>
        <w:t>Stronami</w:t>
      </w:r>
      <w:r w:rsidRPr="00C23A43">
        <w:rPr>
          <w:rFonts w:ascii="Arial" w:hAnsi="Arial" w:cs="Arial"/>
          <w:sz w:val="20"/>
          <w:szCs w:val="20"/>
        </w:rPr>
        <w:t>”.</w:t>
      </w:r>
    </w:p>
    <w:p w14:paraId="1B11870B" w14:textId="77777777" w:rsidR="007E3616" w:rsidRPr="00C23A43" w:rsidRDefault="007E3616" w:rsidP="007E3616">
      <w:pPr>
        <w:spacing w:after="120"/>
        <w:rPr>
          <w:rFonts w:ascii="Arial" w:hAnsi="Arial" w:cs="Arial"/>
          <w:b/>
          <w:sz w:val="20"/>
          <w:szCs w:val="20"/>
        </w:rPr>
      </w:pPr>
      <w:r w:rsidRPr="00C23A43">
        <w:rPr>
          <w:rFonts w:ascii="Arial" w:hAnsi="Arial" w:cs="Arial"/>
          <w:b/>
          <w:sz w:val="20"/>
          <w:szCs w:val="20"/>
        </w:rPr>
        <w:t>Na wstępie Strony stwierdziły, co następuje:</w:t>
      </w:r>
    </w:p>
    <w:p w14:paraId="0A766C0B" w14:textId="77777777" w:rsidR="007E3616" w:rsidRPr="00C23A43" w:rsidRDefault="007E3616" w:rsidP="009479C9">
      <w:pPr>
        <w:pStyle w:val="Akapitzlist"/>
        <w:numPr>
          <w:ilvl w:val="0"/>
          <w:numId w:val="14"/>
        </w:numPr>
        <w:spacing w:after="120"/>
        <w:ind w:left="426" w:hanging="426"/>
        <w:contextualSpacing w:val="0"/>
        <w:jc w:val="both"/>
        <w:rPr>
          <w:rFonts w:ascii="Arial" w:hAnsi="Arial" w:cs="Arial"/>
          <w:sz w:val="20"/>
          <w:szCs w:val="20"/>
        </w:rPr>
      </w:pPr>
      <w:r w:rsidRPr="00C23A43">
        <w:rPr>
          <w:rFonts w:ascii="Arial" w:hAnsi="Arial"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7C1B9A90" w14:textId="77777777" w:rsidR="007E3616" w:rsidRPr="00C23A43" w:rsidRDefault="007E3616" w:rsidP="009479C9">
      <w:pPr>
        <w:pStyle w:val="Akapitzlist"/>
        <w:numPr>
          <w:ilvl w:val="0"/>
          <w:numId w:val="14"/>
        </w:numPr>
        <w:spacing w:after="120"/>
        <w:ind w:left="426" w:hanging="426"/>
        <w:contextualSpacing w:val="0"/>
        <w:jc w:val="both"/>
        <w:rPr>
          <w:rFonts w:ascii="Arial" w:hAnsi="Arial" w:cs="Arial"/>
          <w:sz w:val="20"/>
          <w:szCs w:val="20"/>
        </w:rPr>
      </w:pPr>
      <w:r w:rsidRPr="00C23A43">
        <w:rPr>
          <w:rFonts w:ascii="Arial" w:hAnsi="Arial" w:cs="Arial"/>
          <w:sz w:val="20"/>
          <w:szCs w:val="20"/>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A058BD6" w14:textId="77777777" w:rsidR="007E3616" w:rsidRPr="00C23A43" w:rsidRDefault="007E3616" w:rsidP="009479C9">
      <w:pPr>
        <w:pStyle w:val="Akapitzlist"/>
        <w:numPr>
          <w:ilvl w:val="0"/>
          <w:numId w:val="14"/>
        </w:numPr>
        <w:spacing w:after="120"/>
        <w:ind w:left="426" w:hanging="426"/>
        <w:contextualSpacing w:val="0"/>
        <w:jc w:val="both"/>
        <w:rPr>
          <w:rFonts w:ascii="Arial" w:hAnsi="Arial" w:cs="Arial"/>
          <w:color w:val="0000FF"/>
          <w:sz w:val="20"/>
          <w:szCs w:val="20"/>
          <w:u w:val="single"/>
        </w:rPr>
      </w:pPr>
      <w:r w:rsidRPr="00C23A43">
        <w:rPr>
          <w:rFonts w:ascii="Arial" w:hAnsi="Arial" w:cs="Arial"/>
          <w:sz w:val="20"/>
          <w:szCs w:val="20"/>
        </w:rPr>
        <w:t xml:space="preserve">Wykonawca oświadcza i zapewnia, że zapoznał się z Kodeksem Kontrahentów Grupy Enea, akceptuje jego brzmienie i będzie przestrzegał jego postanowień. Kodeks Kontrahentów Grupy ENEA dostępny jest na stronie: </w:t>
      </w:r>
      <w:hyperlink r:id="rId10" w:history="1">
        <w:r w:rsidRPr="00C23A43">
          <w:rPr>
            <w:rStyle w:val="Hipercze"/>
            <w:rFonts w:ascii="Arial" w:hAnsi="Arial" w:cs="Arial"/>
            <w:sz w:val="20"/>
            <w:szCs w:val="20"/>
          </w:rPr>
          <w:t>https://www.enea.pl/pl/grupaenea/o-grupie/spolki-grupy-enea/polaniec/zamowienia/dokumenty-dla-wykonawcow-i-dostawcow</w:t>
        </w:r>
      </w:hyperlink>
      <w:r w:rsidRPr="00C23A43">
        <w:rPr>
          <w:rStyle w:val="Hipercze"/>
          <w:rFonts w:ascii="Arial" w:hAnsi="Arial" w:cs="Arial"/>
          <w:sz w:val="20"/>
          <w:szCs w:val="20"/>
        </w:rPr>
        <w:t>.</w:t>
      </w:r>
    </w:p>
    <w:p w14:paraId="51D25E98" w14:textId="77777777" w:rsidR="007E3616" w:rsidRPr="00C23A43" w:rsidRDefault="007E3616" w:rsidP="009479C9">
      <w:pPr>
        <w:pStyle w:val="Akapitzlist"/>
        <w:numPr>
          <w:ilvl w:val="0"/>
          <w:numId w:val="14"/>
        </w:numPr>
        <w:spacing w:after="120"/>
        <w:ind w:left="426" w:hanging="426"/>
        <w:contextualSpacing w:val="0"/>
        <w:jc w:val="both"/>
        <w:rPr>
          <w:rFonts w:ascii="Arial" w:hAnsi="Arial" w:cs="Arial"/>
          <w:sz w:val="20"/>
          <w:szCs w:val="20"/>
        </w:rPr>
      </w:pPr>
      <w:r w:rsidRPr="00C23A43">
        <w:rPr>
          <w:rFonts w:ascii="Arial" w:hAnsi="Arial" w:cs="Arial"/>
          <w:sz w:val="20"/>
          <w:szCs w:val="20"/>
        </w:rPr>
        <w:t xml:space="preserve">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t>
      </w:r>
      <w:r w:rsidRPr="00C23A43">
        <w:rPr>
          <w:rFonts w:ascii="Arial" w:hAnsi="Arial" w:cs="Arial"/>
          <w:sz w:val="20"/>
          <w:szCs w:val="20"/>
        </w:rPr>
        <w:lastRenderedPageBreak/>
        <w:t xml:space="preserve">wiążącego Zamawiającego. Nadto </w:t>
      </w:r>
      <w:r w:rsidR="00E73751" w:rsidRPr="00C23A43">
        <w:rPr>
          <w:rFonts w:ascii="Arial" w:hAnsi="Arial" w:cs="Arial"/>
          <w:sz w:val="20"/>
          <w:szCs w:val="20"/>
        </w:rPr>
        <w:t>Wykonawca</w:t>
      </w:r>
      <w:r w:rsidRPr="00C23A43">
        <w:rPr>
          <w:rFonts w:ascii="Arial" w:hAnsi="Arial" w:cs="Arial"/>
          <w:sz w:val="20"/>
          <w:szCs w:val="20"/>
        </w:rPr>
        <w:t xml:space="preserve"> oświadcza i zapewnia, iż posiada środki finansowe konieczne do należytego wykonania Umowy.</w:t>
      </w:r>
    </w:p>
    <w:p w14:paraId="0E83BC7F" w14:textId="77777777" w:rsidR="007E3616" w:rsidRPr="00C23A43" w:rsidRDefault="007E3616" w:rsidP="009479C9">
      <w:pPr>
        <w:pStyle w:val="Akapitzlist"/>
        <w:numPr>
          <w:ilvl w:val="0"/>
          <w:numId w:val="14"/>
        </w:numPr>
        <w:spacing w:after="120"/>
        <w:ind w:left="426" w:hanging="426"/>
        <w:contextualSpacing w:val="0"/>
        <w:jc w:val="both"/>
        <w:rPr>
          <w:rFonts w:ascii="Arial" w:hAnsi="Arial" w:cs="Arial"/>
          <w:sz w:val="20"/>
          <w:szCs w:val="20"/>
        </w:rPr>
      </w:pPr>
      <w:r w:rsidRPr="00C23A43">
        <w:rPr>
          <w:rFonts w:ascii="Arial" w:hAnsi="Arial" w:cs="Arial"/>
          <w:sz w:val="20"/>
          <w:szCs w:val="20"/>
        </w:rPr>
        <w:t>Ogólne Warunki Zakupu Usług Zamawiającego w wersji NZ/4/2018 z dnia 7 sierpnia 2018 r. („</w:t>
      </w:r>
      <w:r w:rsidRPr="00C23A43">
        <w:rPr>
          <w:rFonts w:ascii="Arial" w:hAnsi="Arial" w:cs="Arial"/>
          <w:b/>
          <w:sz w:val="20"/>
          <w:szCs w:val="20"/>
        </w:rPr>
        <w:t>OWZU</w:t>
      </w:r>
      <w:r w:rsidRPr="00C23A43">
        <w:rPr>
          <w:rFonts w:ascii="Arial" w:hAnsi="Arial" w:cs="Arial"/>
          <w:sz w:val="20"/>
          <w:szCs w:val="20"/>
        </w:rPr>
        <w:t xml:space="preserve">”) zamieszczone na stronie internetowej: </w:t>
      </w:r>
      <w:r w:rsidRPr="00C23A43">
        <w:rPr>
          <w:rFonts w:ascii="Arial" w:hAnsi="Arial" w:cs="Arial"/>
          <w:color w:val="0000FF"/>
          <w:sz w:val="20"/>
          <w:szCs w:val="20"/>
          <w:u w:val="single"/>
        </w:rPr>
        <w:t>https://www.enea.pl/grupaenea/o_grupie/enea-polaniec/zamowienia/dokumenty-dla-wykonawcow/owzu-wersja-nz-4-2018.pdf</w:t>
      </w:r>
      <w:r w:rsidRPr="00C23A43">
        <w:rPr>
          <w:rFonts w:ascii="Arial" w:hAnsi="Arial" w:cs="Arial"/>
          <w:sz w:val="20"/>
          <w:szCs w:val="20"/>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6EE30E5A" w14:textId="77777777" w:rsidR="007E3616" w:rsidRPr="00C23A43" w:rsidRDefault="007E3616" w:rsidP="009479C9">
      <w:pPr>
        <w:pStyle w:val="BodyText21"/>
        <w:numPr>
          <w:ilvl w:val="0"/>
          <w:numId w:val="14"/>
        </w:numPr>
        <w:spacing w:after="120" w:line="276" w:lineRule="auto"/>
        <w:ind w:left="426" w:hanging="426"/>
        <w:rPr>
          <w:rFonts w:cs="Arial"/>
          <w:sz w:val="20"/>
        </w:rPr>
      </w:pPr>
      <w:r w:rsidRPr="00C23A43">
        <w:rPr>
          <w:rFonts w:cs="Arial"/>
          <w:bCs/>
          <w:sz w:val="20"/>
        </w:rPr>
        <w:t xml:space="preserve">Wszelkie terminy pisane w Umowie wielką literą, które nie zostały w niej zdefiniowane, mają znaczenie przypisane im w </w:t>
      </w:r>
      <w:r w:rsidRPr="00C23A43">
        <w:rPr>
          <w:rFonts w:cs="Arial"/>
          <w:sz w:val="20"/>
        </w:rPr>
        <w:t>OWZU</w:t>
      </w:r>
      <w:r w:rsidRPr="00C23A43">
        <w:rPr>
          <w:rFonts w:cs="Arial"/>
          <w:bCs/>
          <w:sz w:val="20"/>
        </w:rPr>
        <w:t xml:space="preserve">. </w:t>
      </w:r>
    </w:p>
    <w:p w14:paraId="17AA9812" w14:textId="77777777" w:rsidR="007E3616" w:rsidRPr="00C23A43" w:rsidRDefault="007E3616" w:rsidP="007E3616">
      <w:pPr>
        <w:pStyle w:val="BodyText21"/>
        <w:tabs>
          <w:tab w:val="left" w:pos="-1985"/>
          <w:tab w:val="left" w:pos="-1843"/>
          <w:tab w:val="left" w:pos="-1560"/>
          <w:tab w:val="left" w:pos="-1276"/>
        </w:tabs>
        <w:suppressAutoHyphens/>
        <w:spacing w:after="120" w:line="276" w:lineRule="auto"/>
        <w:rPr>
          <w:rFonts w:cs="Arial"/>
          <w:b/>
          <w:sz w:val="20"/>
        </w:rPr>
      </w:pPr>
      <w:r w:rsidRPr="00C23A43">
        <w:rPr>
          <w:rFonts w:cs="Arial"/>
          <w:b/>
          <w:sz w:val="20"/>
        </w:rPr>
        <w:t>W związku z powyższym Strony ustaliły, co następuje:</w:t>
      </w:r>
    </w:p>
    <w:p w14:paraId="0698AA4F" w14:textId="77777777" w:rsidR="007E3616" w:rsidRPr="00C23A43" w:rsidRDefault="007E3616" w:rsidP="007E3616">
      <w:pPr>
        <w:pStyle w:val="BodyText21"/>
        <w:tabs>
          <w:tab w:val="left" w:pos="-1985"/>
          <w:tab w:val="left" w:pos="-1843"/>
          <w:tab w:val="left" w:pos="-1560"/>
          <w:tab w:val="left" w:pos="-1276"/>
        </w:tabs>
        <w:suppressAutoHyphens/>
        <w:spacing w:after="120" w:line="276" w:lineRule="auto"/>
        <w:rPr>
          <w:rFonts w:cs="Arial"/>
          <w:b/>
          <w:sz w:val="20"/>
        </w:rPr>
      </w:pPr>
    </w:p>
    <w:p w14:paraId="29CA3BEB" w14:textId="77777777" w:rsidR="007E3616" w:rsidRPr="00C23A43" w:rsidRDefault="007E3616" w:rsidP="00A51100">
      <w:pPr>
        <w:spacing w:after="120" w:line="240" w:lineRule="auto"/>
        <w:jc w:val="center"/>
        <w:rPr>
          <w:rFonts w:ascii="Arial" w:hAnsi="Arial" w:cs="Arial"/>
          <w:b/>
          <w:sz w:val="20"/>
          <w:szCs w:val="20"/>
        </w:rPr>
      </w:pPr>
      <w:r w:rsidRPr="00C23A43">
        <w:rPr>
          <w:rFonts w:ascii="Arial" w:hAnsi="Arial" w:cs="Arial"/>
          <w:b/>
          <w:sz w:val="20"/>
          <w:szCs w:val="20"/>
        </w:rPr>
        <w:t>§1. PRZEDMIOT UMOWY</w:t>
      </w:r>
    </w:p>
    <w:p w14:paraId="4E696815" w14:textId="77777777" w:rsidR="007E3616" w:rsidRPr="00D0618C" w:rsidRDefault="007E3616" w:rsidP="009479C9">
      <w:pPr>
        <w:pStyle w:val="Akapitzlist"/>
        <w:numPr>
          <w:ilvl w:val="0"/>
          <w:numId w:val="13"/>
        </w:numPr>
        <w:spacing w:after="120"/>
        <w:ind w:left="284" w:hanging="284"/>
        <w:contextualSpacing w:val="0"/>
        <w:jc w:val="both"/>
        <w:rPr>
          <w:rFonts w:ascii="Arial" w:hAnsi="Arial" w:cs="Arial"/>
          <w:bCs/>
          <w:sz w:val="20"/>
          <w:szCs w:val="20"/>
        </w:rPr>
      </w:pPr>
      <w:r w:rsidRPr="00D0618C">
        <w:rPr>
          <w:rFonts w:ascii="Arial" w:hAnsi="Arial" w:cs="Arial"/>
          <w:sz w:val="20"/>
          <w:szCs w:val="20"/>
        </w:rPr>
        <w:t xml:space="preserve">Na podstawie niniejszej Umowy Zamawiający zleca, a Wykonawca przyjmuje do </w:t>
      </w:r>
      <w:r w:rsidR="00281ED5" w:rsidRPr="00D0618C">
        <w:rPr>
          <w:rFonts w:ascii="Arial" w:hAnsi="Arial" w:cs="Arial"/>
          <w:sz w:val="20"/>
          <w:szCs w:val="20"/>
        </w:rPr>
        <w:t xml:space="preserve">realizacji </w:t>
      </w:r>
      <w:r w:rsidRPr="00D0618C">
        <w:rPr>
          <w:rFonts w:ascii="Arial" w:hAnsi="Arial" w:cs="Arial"/>
          <w:sz w:val="20"/>
          <w:szCs w:val="20"/>
        </w:rPr>
        <w:t>wykonani</w:t>
      </w:r>
      <w:r w:rsidR="00281ED5" w:rsidRPr="00D0618C">
        <w:rPr>
          <w:rFonts w:ascii="Arial" w:hAnsi="Arial" w:cs="Arial"/>
          <w:sz w:val="20"/>
          <w:szCs w:val="20"/>
        </w:rPr>
        <w:t>e</w:t>
      </w:r>
      <w:r w:rsidRPr="00D0618C">
        <w:rPr>
          <w:rFonts w:ascii="Arial" w:hAnsi="Arial" w:cs="Arial"/>
          <w:sz w:val="20"/>
          <w:szCs w:val="20"/>
        </w:rPr>
        <w:t xml:space="preserve"> </w:t>
      </w:r>
      <w:r w:rsidR="001B5372" w:rsidRPr="004D6270">
        <w:rPr>
          <w:rFonts w:ascii="Arial" w:hAnsi="Arial" w:cs="Arial"/>
          <w:b/>
          <w:sz w:val="20"/>
          <w:szCs w:val="20"/>
        </w:rPr>
        <w:t>2 x w roku (</w:t>
      </w:r>
      <w:r w:rsidR="003850F0">
        <w:rPr>
          <w:rFonts w:ascii="Arial" w:hAnsi="Arial" w:cs="Arial"/>
          <w:b/>
          <w:sz w:val="20"/>
          <w:szCs w:val="20"/>
        </w:rPr>
        <w:t>maj</w:t>
      </w:r>
      <w:r w:rsidR="00F65D7D" w:rsidRPr="004D6270">
        <w:rPr>
          <w:rFonts w:ascii="Arial" w:hAnsi="Arial" w:cs="Arial"/>
          <w:b/>
          <w:sz w:val="20"/>
          <w:szCs w:val="20"/>
        </w:rPr>
        <w:t>/październik</w:t>
      </w:r>
      <w:r w:rsidR="001B5372" w:rsidRPr="004D6270">
        <w:rPr>
          <w:rFonts w:ascii="Arial" w:hAnsi="Arial" w:cs="Arial"/>
          <w:b/>
          <w:sz w:val="20"/>
          <w:szCs w:val="20"/>
        </w:rPr>
        <w:t xml:space="preserve">) przeglądów </w:t>
      </w:r>
      <w:r w:rsidR="00F65D7D" w:rsidRPr="004D6270">
        <w:rPr>
          <w:rFonts w:ascii="Arial" w:hAnsi="Arial" w:cs="Arial"/>
          <w:b/>
          <w:sz w:val="20"/>
          <w:szCs w:val="20"/>
        </w:rPr>
        <w:t>dwóch systemów gaśniczych SUG „Pliszka” opartych</w:t>
      </w:r>
      <w:r w:rsidR="001B5372" w:rsidRPr="004D6270">
        <w:rPr>
          <w:rFonts w:ascii="Arial" w:hAnsi="Arial" w:cs="Arial"/>
          <w:b/>
          <w:sz w:val="20"/>
          <w:szCs w:val="20"/>
        </w:rPr>
        <w:t xml:space="preserve"> na ga</w:t>
      </w:r>
      <w:r w:rsidR="00F65D7D" w:rsidRPr="004D6270">
        <w:rPr>
          <w:rFonts w:ascii="Arial" w:hAnsi="Arial" w:cs="Arial"/>
          <w:b/>
          <w:sz w:val="20"/>
          <w:szCs w:val="20"/>
        </w:rPr>
        <w:t>zie FE-36 wraz ze sporządzeniem protokołów z wykonanych przeglądów oraz</w:t>
      </w:r>
      <w:r w:rsidR="001B5372" w:rsidRPr="004D6270">
        <w:rPr>
          <w:rFonts w:ascii="Arial" w:hAnsi="Arial" w:cs="Arial"/>
          <w:b/>
          <w:sz w:val="20"/>
          <w:szCs w:val="20"/>
        </w:rPr>
        <w:t xml:space="preserve"> wpisem do CRO </w:t>
      </w:r>
      <w:r w:rsidR="00F65D7D" w:rsidRPr="004D6270">
        <w:rPr>
          <w:rFonts w:ascii="Arial" w:hAnsi="Arial" w:cs="Arial"/>
          <w:b/>
          <w:sz w:val="20"/>
          <w:szCs w:val="20"/>
        </w:rPr>
        <w:t xml:space="preserve">F-gazów </w:t>
      </w:r>
      <w:r w:rsidR="001B5372" w:rsidRPr="004D6270">
        <w:rPr>
          <w:rFonts w:ascii="Arial" w:hAnsi="Arial" w:cs="Arial"/>
          <w:b/>
          <w:sz w:val="20"/>
          <w:szCs w:val="20"/>
        </w:rPr>
        <w:t>oraz awaryjnej wymiany butli z w/w gazem gaśniczym w przypadku za</w:t>
      </w:r>
      <w:r w:rsidR="00F65D7D" w:rsidRPr="004D6270">
        <w:rPr>
          <w:rFonts w:ascii="Arial" w:hAnsi="Arial" w:cs="Arial"/>
          <w:b/>
          <w:sz w:val="20"/>
          <w:szCs w:val="20"/>
        </w:rPr>
        <w:t>działania systemu</w:t>
      </w:r>
      <w:r w:rsidR="001B5372" w:rsidRPr="004D6270">
        <w:rPr>
          <w:rFonts w:ascii="Arial" w:hAnsi="Arial" w:cs="Arial"/>
          <w:b/>
          <w:sz w:val="20"/>
          <w:szCs w:val="20"/>
        </w:rPr>
        <w:t xml:space="preserve"> </w:t>
      </w:r>
      <w:r w:rsidRPr="004D6270">
        <w:rPr>
          <w:rFonts w:ascii="Arial" w:eastAsia="Times New Roman" w:hAnsi="Arial" w:cs="Arial"/>
          <w:b/>
          <w:sz w:val="20"/>
          <w:szCs w:val="20"/>
        </w:rPr>
        <w:t>w</w:t>
      </w:r>
      <w:r w:rsidR="005E5832" w:rsidRPr="004D6270">
        <w:rPr>
          <w:rFonts w:ascii="Arial" w:eastAsia="Times New Roman" w:hAnsi="Arial" w:cs="Arial"/>
          <w:b/>
          <w:sz w:val="20"/>
          <w:szCs w:val="20"/>
        </w:rPr>
        <w:t> </w:t>
      </w:r>
      <w:r w:rsidRPr="004D6270">
        <w:rPr>
          <w:rFonts w:ascii="Arial" w:eastAsia="Times New Roman" w:hAnsi="Arial" w:cs="Arial"/>
          <w:b/>
          <w:sz w:val="20"/>
          <w:szCs w:val="20"/>
        </w:rPr>
        <w:t>Enea Elektrownia Połaniec S.A.</w:t>
      </w:r>
      <w:r w:rsidRPr="00D0618C">
        <w:rPr>
          <w:rFonts w:ascii="Arial" w:hAnsi="Arial" w:cs="Arial"/>
          <w:sz w:val="20"/>
          <w:szCs w:val="20"/>
        </w:rPr>
        <w:t xml:space="preserve"> (dalej: „</w:t>
      </w:r>
      <w:r w:rsidRPr="00D0618C">
        <w:rPr>
          <w:rFonts w:ascii="Arial" w:hAnsi="Arial" w:cs="Arial"/>
          <w:b/>
          <w:sz w:val="20"/>
          <w:szCs w:val="20"/>
        </w:rPr>
        <w:t>Usługa</w:t>
      </w:r>
      <w:r w:rsidRPr="00D0618C">
        <w:rPr>
          <w:rFonts w:ascii="Arial" w:hAnsi="Arial" w:cs="Arial"/>
          <w:sz w:val="20"/>
          <w:szCs w:val="20"/>
        </w:rPr>
        <w:t>”).</w:t>
      </w:r>
    </w:p>
    <w:p w14:paraId="3CCAD2EF" w14:textId="77777777" w:rsidR="007E3616" w:rsidRPr="00D0618C" w:rsidRDefault="001B5372" w:rsidP="009479C9">
      <w:pPr>
        <w:pStyle w:val="Akapitzlist"/>
        <w:numPr>
          <w:ilvl w:val="0"/>
          <w:numId w:val="13"/>
        </w:numPr>
        <w:spacing w:after="120"/>
        <w:ind w:left="284" w:hanging="284"/>
        <w:contextualSpacing w:val="0"/>
        <w:jc w:val="both"/>
        <w:rPr>
          <w:rFonts w:ascii="Arial" w:hAnsi="Arial" w:cs="Arial"/>
          <w:sz w:val="20"/>
          <w:szCs w:val="20"/>
        </w:rPr>
      </w:pPr>
      <w:r w:rsidRPr="00D0618C">
        <w:rPr>
          <w:rFonts w:ascii="Arial" w:hAnsi="Arial" w:cs="Arial"/>
          <w:sz w:val="20"/>
          <w:szCs w:val="20"/>
        </w:rPr>
        <w:t>Szczegółowy zakres Usługi:</w:t>
      </w:r>
    </w:p>
    <w:p w14:paraId="4C0AE47A" w14:textId="77777777" w:rsidR="001B5372" w:rsidRPr="00D0618C" w:rsidRDefault="001B5372" w:rsidP="00EC0C28">
      <w:pPr>
        <w:pStyle w:val="Akapitzlist"/>
        <w:numPr>
          <w:ilvl w:val="1"/>
          <w:numId w:val="13"/>
        </w:numPr>
        <w:spacing w:before="60" w:after="0" w:line="240" w:lineRule="auto"/>
        <w:jc w:val="both"/>
        <w:rPr>
          <w:rFonts w:ascii="Arial" w:eastAsia="Times New Roman" w:hAnsi="Arial" w:cs="Arial"/>
          <w:sz w:val="20"/>
          <w:szCs w:val="20"/>
          <w:lang w:eastAsia="pl-PL"/>
        </w:rPr>
      </w:pPr>
      <w:r w:rsidRPr="00D0618C">
        <w:rPr>
          <w:rFonts w:ascii="Arial" w:eastAsia="Times New Roman" w:hAnsi="Arial" w:cs="Arial"/>
          <w:sz w:val="20"/>
          <w:szCs w:val="20"/>
          <w:lang w:eastAsia="pl-PL"/>
        </w:rPr>
        <w:t xml:space="preserve">Wykonanie 2 x w roku przeglądów </w:t>
      </w:r>
      <w:r w:rsidR="00F65D7D" w:rsidRPr="00D0618C">
        <w:rPr>
          <w:rFonts w:ascii="Arial" w:eastAsia="Times New Roman" w:hAnsi="Arial" w:cs="Arial"/>
          <w:sz w:val="20"/>
          <w:szCs w:val="20"/>
          <w:lang w:eastAsia="pl-PL"/>
        </w:rPr>
        <w:t>dwóch systemów gaśniczych SUG „Pliszka” opartych</w:t>
      </w:r>
      <w:r w:rsidRPr="00D0618C">
        <w:rPr>
          <w:rFonts w:ascii="Arial" w:eastAsia="Times New Roman" w:hAnsi="Arial" w:cs="Arial"/>
          <w:sz w:val="20"/>
          <w:szCs w:val="20"/>
          <w:lang w:eastAsia="pl-PL"/>
        </w:rPr>
        <w:t xml:space="preserve"> na gazie FE-36.</w:t>
      </w:r>
    </w:p>
    <w:p w14:paraId="58EC0B5D" w14:textId="77777777" w:rsidR="001B5372" w:rsidRPr="00D0618C" w:rsidRDefault="001B5372" w:rsidP="001B5372">
      <w:pPr>
        <w:pStyle w:val="Akapitzlist"/>
        <w:numPr>
          <w:ilvl w:val="1"/>
          <w:numId w:val="13"/>
        </w:numPr>
        <w:spacing w:before="60" w:after="0" w:line="240" w:lineRule="auto"/>
        <w:jc w:val="both"/>
        <w:rPr>
          <w:rFonts w:ascii="Arial" w:eastAsia="Times New Roman" w:hAnsi="Arial" w:cs="Arial"/>
          <w:sz w:val="20"/>
          <w:szCs w:val="20"/>
          <w:lang w:eastAsia="pl-PL"/>
        </w:rPr>
      </w:pPr>
      <w:r w:rsidRPr="00D0618C">
        <w:rPr>
          <w:rFonts w:ascii="Arial" w:eastAsia="Times New Roman" w:hAnsi="Arial" w:cs="Arial"/>
          <w:sz w:val="20"/>
          <w:szCs w:val="20"/>
          <w:lang w:eastAsia="pl-PL"/>
        </w:rPr>
        <w:t>Sporządzenie protokołów z wykonanego przeglądu oraz dokonanie wpisów do karty w CRO F-gazów.</w:t>
      </w:r>
    </w:p>
    <w:p w14:paraId="727CCFF7" w14:textId="77777777" w:rsidR="001B5372" w:rsidRPr="00D0618C" w:rsidRDefault="001B5372" w:rsidP="001B5372">
      <w:pPr>
        <w:pStyle w:val="Akapitzlist"/>
        <w:numPr>
          <w:ilvl w:val="1"/>
          <w:numId w:val="13"/>
        </w:numPr>
        <w:spacing w:before="60" w:after="0" w:line="240" w:lineRule="auto"/>
        <w:jc w:val="both"/>
        <w:rPr>
          <w:rFonts w:ascii="Arial" w:eastAsia="Times New Roman" w:hAnsi="Arial" w:cs="Arial"/>
          <w:sz w:val="20"/>
          <w:szCs w:val="20"/>
          <w:lang w:eastAsia="pl-PL"/>
        </w:rPr>
      </w:pPr>
      <w:r w:rsidRPr="00D0618C">
        <w:rPr>
          <w:rFonts w:ascii="Arial" w:eastAsia="Times New Roman" w:hAnsi="Arial" w:cs="Arial"/>
          <w:sz w:val="20"/>
          <w:szCs w:val="20"/>
          <w:lang w:eastAsia="pl-PL"/>
        </w:rPr>
        <w:t>Awaryjny przyjazd w celu wymiany butli z gazem i uruchomienie systemu po jego zadziałaniu w</w:t>
      </w:r>
      <w:r w:rsidR="005E5832" w:rsidRPr="00D0618C">
        <w:rPr>
          <w:rFonts w:ascii="Arial" w:eastAsia="Times New Roman" w:hAnsi="Arial" w:cs="Arial"/>
          <w:sz w:val="20"/>
          <w:szCs w:val="20"/>
          <w:lang w:eastAsia="pl-PL"/>
        </w:rPr>
        <w:t> </w:t>
      </w:r>
      <w:r w:rsidRPr="00D0618C">
        <w:rPr>
          <w:rFonts w:ascii="Arial" w:eastAsia="Times New Roman" w:hAnsi="Arial" w:cs="Arial"/>
          <w:sz w:val="20"/>
          <w:szCs w:val="20"/>
          <w:lang w:eastAsia="pl-PL"/>
        </w:rPr>
        <w:t>ciągu 3 dni roboczych od otrzymania zgłoszenia.</w:t>
      </w:r>
    </w:p>
    <w:p w14:paraId="39432720" w14:textId="77777777" w:rsidR="001B5372" w:rsidRPr="00D0618C" w:rsidRDefault="001B5372" w:rsidP="001B5372">
      <w:pPr>
        <w:pStyle w:val="Akapitzlist"/>
        <w:spacing w:after="120"/>
        <w:ind w:left="716"/>
        <w:contextualSpacing w:val="0"/>
        <w:jc w:val="both"/>
        <w:rPr>
          <w:rFonts w:ascii="Arial" w:hAnsi="Arial" w:cs="Arial"/>
          <w:sz w:val="20"/>
          <w:szCs w:val="20"/>
        </w:rPr>
      </w:pPr>
    </w:p>
    <w:p w14:paraId="6040BBC8" w14:textId="77777777" w:rsidR="007E3616" w:rsidRPr="00D0618C" w:rsidRDefault="007E3616" w:rsidP="00A51100">
      <w:pPr>
        <w:spacing w:after="120" w:line="240" w:lineRule="auto"/>
        <w:jc w:val="center"/>
        <w:rPr>
          <w:rFonts w:ascii="Arial" w:hAnsi="Arial" w:cs="Arial"/>
          <w:b/>
          <w:sz w:val="20"/>
          <w:szCs w:val="20"/>
        </w:rPr>
      </w:pPr>
      <w:r w:rsidRPr="00D0618C">
        <w:rPr>
          <w:rFonts w:ascii="Arial" w:hAnsi="Arial" w:cs="Arial"/>
          <w:b/>
          <w:sz w:val="20"/>
          <w:szCs w:val="20"/>
        </w:rPr>
        <w:t>§2. TERMIN WYKONANIA</w:t>
      </w:r>
    </w:p>
    <w:p w14:paraId="2E70DA99" w14:textId="77777777" w:rsidR="000B7D06" w:rsidRPr="00D0618C" w:rsidRDefault="002329B4" w:rsidP="00C358F8">
      <w:pPr>
        <w:pStyle w:val="Akapitzlist"/>
        <w:numPr>
          <w:ilvl w:val="0"/>
          <w:numId w:val="97"/>
        </w:numPr>
        <w:spacing w:after="120" w:line="240" w:lineRule="auto"/>
        <w:ind w:left="284" w:hanging="284"/>
        <w:jc w:val="both"/>
        <w:rPr>
          <w:rFonts w:ascii="Arial" w:hAnsi="Arial" w:cs="Arial"/>
          <w:b/>
          <w:sz w:val="20"/>
          <w:szCs w:val="20"/>
        </w:rPr>
      </w:pPr>
      <w:r w:rsidRPr="00D0618C">
        <w:rPr>
          <w:rFonts w:ascii="Arial" w:hAnsi="Arial" w:cs="Arial"/>
          <w:sz w:val="20"/>
          <w:szCs w:val="20"/>
        </w:rPr>
        <w:t xml:space="preserve">Strony ustalają </w:t>
      </w:r>
      <w:r w:rsidR="000B7D06" w:rsidRPr="00D0618C">
        <w:rPr>
          <w:rFonts w:ascii="Arial" w:hAnsi="Arial" w:cs="Arial"/>
          <w:sz w:val="20"/>
          <w:szCs w:val="20"/>
        </w:rPr>
        <w:t>termin obowiązywania Umowy: od daty</w:t>
      </w:r>
      <w:r w:rsidR="005E5832" w:rsidRPr="00D0618C">
        <w:rPr>
          <w:rFonts w:ascii="Arial" w:hAnsi="Arial" w:cs="Arial"/>
          <w:sz w:val="20"/>
          <w:szCs w:val="20"/>
        </w:rPr>
        <w:t xml:space="preserve"> zawarcia Umowy do 31.12.2025</w:t>
      </w:r>
      <w:r w:rsidR="000B7D06" w:rsidRPr="00D0618C">
        <w:rPr>
          <w:rFonts w:ascii="Arial" w:hAnsi="Arial" w:cs="Arial"/>
          <w:sz w:val="20"/>
          <w:szCs w:val="20"/>
        </w:rPr>
        <w:t xml:space="preserve"> r.</w:t>
      </w:r>
    </w:p>
    <w:p w14:paraId="3A7EEB7C" w14:textId="77777777" w:rsidR="002329B4" w:rsidRPr="00D0618C" w:rsidRDefault="000B7D06" w:rsidP="00C358F8">
      <w:pPr>
        <w:pStyle w:val="Akapitzlist"/>
        <w:numPr>
          <w:ilvl w:val="0"/>
          <w:numId w:val="97"/>
        </w:numPr>
        <w:spacing w:after="120" w:line="240" w:lineRule="auto"/>
        <w:ind w:left="284" w:hanging="284"/>
        <w:jc w:val="both"/>
        <w:rPr>
          <w:rFonts w:ascii="Arial" w:hAnsi="Arial" w:cs="Arial"/>
          <w:b/>
          <w:sz w:val="20"/>
          <w:szCs w:val="20"/>
        </w:rPr>
      </w:pPr>
      <w:r w:rsidRPr="00D0618C">
        <w:rPr>
          <w:rFonts w:ascii="Arial" w:hAnsi="Arial" w:cs="Arial"/>
          <w:sz w:val="20"/>
          <w:szCs w:val="20"/>
        </w:rPr>
        <w:t>T</w:t>
      </w:r>
      <w:r w:rsidR="002329B4" w:rsidRPr="00D0618C">
        <w:rPr>
          <w:rFonts w:ascii="Arial" w:hAnsi="Arial" w:cs="Arial"/>
          <w:sz w:val="20"/>
          <w:szCs w:val="20"/>
        </w:rPr>
        <w:t>ermin</w:t>
      </w:r>
      <w:r w:rsidRPr="00D0618C">
        <w:rPr>
          <w:rFonts w:ascii="Arial" w:hAnsi="Arial" w:cs="Arial"/>
          <w:sz w:val="20"/>
          <w:szCs w:val="20"/>
        </w:rPr>
        <w:t>y wykonania usług</w:t>
      </w:r>
      <w:r w:rsidR="002329B4" w:rsidRPr="00D0618C">
        <w:rPr>
          <w:rFonts w:ascii="Arial" w:hAnsi="Arial" w:cs="Arial"/>
          <w:sz w:val="20"/>
          <w:szCs w:val="20"/>
        </w:rPr>
        <w:t>:</w:t>
      </w:r>
    </w:p>
    <w:p w14:paraId="321CCDF6" w14:textId="2F216769" w:rsidR="001B5372" w:rsidRPr="004831FF" w:rsidRDefault="001B5372" w:rsidP="00C358F8">
      <w:pPr>
        <w:pStyle w:val="Akapitzlist"/>
        <w:numPr>
          <w:ilvl w:val="0"/>
          <w:numId w:val="100"/>
        </w:numPr>
        <w:spacing w:before="60" w:after="0" w:line="240" w:lineRule="auto"/>
        <w:ind w:left="709" w:hanging="425"/>
        <w:jc w:val="both"/>
        <w:rPr>
          <w:rFonts w:ascii="Arial" w:eastAsia="Times New Roman" w:hAnsi="Arial" w:cs="Arial"/>
          <w:sz w:val="20"/>
          <w:szCs w:val="20"/>
          <w:lang w:eastAsia="pl-PL"/>
        </w:rPr>
      </w:pPr>
      <w:bookmarkStart w:id="0" w:name="_Hlk194384551"/>
      <w:r w:rsidRPr="004831FF">
        <w:rPr>
          <w:rFonts w:ascii="Arial" w:eastAsia="Times New Roman" w:hAnsi="Arial" w:cs="Arial"/>
          <w:sz w:val="20"/>
          <w:szCs w:val="20"/>
          <w:lang w:eastAsia="pl-PL"/>
        </w:rPr>
        <w:t>Pierwszy pr</w:t>
      </w:r>
      <w:r w:rsidR="001514B6" w:rsidRPr="004831FF">
        <w:rPr>
          <w:rFonts w:ascii="Arial" w:eastAsia="Times New Roman" w:hAnsi="Arial" w:cs="Arial"/>
          <w:sz w:val="20"/>
          <w:szCs w:val="20"/>
          <w:lang w:eastAsia="pl-PL"/>
        </w:rPr>
        <w:t>z</w:t>
      </w:r>
      <w:r w:rsidR="005E5832" w:rsidRPr="004831FF">
        <w:rPr>
          <w:rFonts w:ascii="Arial" w:eastAsia="Times New Roman" w:hAnsi="Arial" w:cs="Arial"/>
          <w:sz w:val="20"/>
          <w:szCs w:val="20"/>
          <w:lang w:eastAsia="pl-PL"/>
        </w:rPr>
        <w:t xml:space="preserve">egląd dwóch systemów gaśniczych </w:t>
      </w:r>
      <w:bookmarkStart w:id="1" w:name="_Hlk194384582"/>
      <w:r w:rsidR="00C358F8" w:rsidRPr="004831FF">
        <w:rPr>
          <w:rFonts w:ascii="Arial" w:eastAsia="Times New Roman" w:hAnsi="Arial" w:cs="Arial"/>
          <w:sz w:val="20"/>
          <w:szCs w:val="20"/>
          <w:lang w:eastAsia="pl-PL"/>
        </w:rPr>
        <w:t xml:space="preserve">wraz </w:t>
      </w:r>
      <w:bookmarkStart w:id="2" w:name="_Hlk194041917"/>
      <w:r w:rsidR="00C358F8" w:rsidRPr="004831FF">
        <w:rPr>
          <w:rFonts w:ascii="Arial" w:eastAsia="Times New Roman" w:hAnsi="Arial" w:cs="Arial"/>
          <w:sz w:val="20"/>
          <w:szCs w:val="20"/>
          <w:lang w:eastAsia="pl-PL"/>
        </w:rPr>
        <w:t xml:space="preserve">ze sporządzeniem protokołów z wykonanego przeglądu oraz dokonanie wpisów do karty w CRO F-gazów </w:t>
      </w:r>
      <w:bookmarkEnd w:id="1"/>
      <w:bookmarkEnd w:id="2"/>
      <w:r w:rsidR="005E5832" w:rsidRPr="004831FF">
        <w:rPr>
          <w:rFonts w:ascii="Arial" w:eastAsia="Times New Roman" w:hAnsi="Arial" w:cs="Arial"/>
          <w:sz w:val="20"/>
          <w:szCs w:val="20"/>
          <w:lang w:eastAsia="pl-PL"/>
        </w:rPr>
        <w:t>– do 30</w:t>
      </w:r>
      <w:r w:rsidRPr="004831FF">
        <w:rPr>
          <w:rFonts w:ascii="Arial" w:eastAsia="Times New Roman" w:hAnsi="Arial" w:cs="Arial"/>
          <w:sz w:val="20"/>
          <w:szCs w:val="20"/>
          <w:lang w:eastAsia="pl-PL"/>
        </w:rPr>
        <w:t>.0</w:t>
      </w:r>
      <w:r w:rsidR="00C67153" w:rsidRPr="004831FF">
        <w:rPr>
          <w:rFonts w:ascii="Arial" w:eastAsia="Times New Roman" w:hAnsi="Arial" w:cs="Arial"/>
          <w:sz w:val="20"/>
          <w:szCs w:val="20"/>
          <w:lang w:eastAsia="pl-PL"/>
        </w:rPr>
        <w:t>5</w:t>
      </w:r>
      <w:r w:rsidR="005E5832" w:rsidRPr="004831FF">
        <w:rPr>
          <w:rFonts w:ascii="Arial" w:eastAsia="Times New Roman" w:hAnsi="Arial" w:cs="Arial"/>
          <w:sz w:val="20"/>
          <w:szCs w:val="20"/>
          <w:lang w:eastAsia="pl-PL"/>
        </w:rPr>
        <w:t>.2025</w:t>
      </w:r>
      <w:r w:rsidRPr="004831FF">
        <w:rPr>
          <w:rFonts w:ascii="Arial" w:eastAsia="Times New Roman" w:hAnsi="Arial" w:cs="Arial"/>
          <w:sz w:val="20"/>
          <w:szCs w:val="20"/>
          <w:lang w:eastAsia="pl-PL"/>
        </w:rPr>
        <w:t xml:space="preserve"> r.</w:t>
      </w:r>
    </w:p>
    <w:p w14:paraId="16162F03" w14:textId="2F7AC5B6" w:rsidR="001B5372" w:rsidRPr="004831FF" w:rsidRDefault="005E5832" w:rsidP="00C358F8">
      <w:pPr>
        <w:pStyle w:val="Akapitzlist"/>
        <w:numPr>
          <w:ilvl w:val="0"/>
          <w:numId w:val="100"/>
        </w:numPr>
        <w:spacing w:before="60" w:after="0" w:line="240" w:lineRule="auto"/>
        <w:ind w:left="709" w:hanging="425"/>
        <w:jc w:val="both"/>
        <w:rPr>
          <w:rFonts w:ascii="Arial" w:eastAsia="Times New Roman" w:hAnsi="Arial" w:cs="Arial"/>
          <w:sz w:val="20"/>
          <w:szCs w:val="20"/>
          <w:lang w:eastAsia="pl-PL"/>
        </w:rPr>
      </w:pPr>
      <w:r w:rsidRPr="004831FF">
        <w:rPr>
          <w:rFonts w:ascii="Arial" w:eastAsia="Times New Roman" w:hAnsi="Arial" w:cs="Arial"/>
          <w:sz w:val="20"/>
          <w:szCs w:val="20"/>
          <w:lang w:eastAsia="pl-PL"/>
        </w:rPr>
        <w:t>Drugi przegląd dwóch systemów gaśniczych</w:t>
      </w:r>
      <w:r w:rsidR="001B5372" w:rsidRPr="004831FF">
        <w:rPr>
          <w:rFonts w:ascii="Arial" w:eastAsia="Times New Roman" w:hAnsi="Arial" w:cs="Arial"/>
          <w:sz w:val="20"/>
          <w:szCs w:val="20"/>
          <w:lang w:eastAsia="pl-PL"/>
        </w:rPr>
        <w:t xml:space="preserve"> </w:t>
      </w:r>
      <w:bookmarkStart w:id="3" w:name="_Hlk194384614"/>
      <w:r w:rsidR="00C358F8" w:rsidRPr="004831FF">
        <w:rPr>
          <w:rFonts w:ascii="Arial" w:eastAsia="Times New Roman" w:hAnsi="Arial" w:cs="Arial"/>
          <w:sz w:val="20"/>
          <w:szCs w:val="20"/>
          <w:lang w:eastAsia="pl-PL"/>
        </w:rPr>
        <w:t xml:space="preserve">wraz ze sporządzeniem protokołów z wykonanego przeglądu oraz dokonanie wpisów do karty w CRO F-gazów </w:t>
      </w:r>
      <w:bookmarkEnd w:id="3"/>
      <w:r w:rsidR="001B5372" w:rsidRPr="004831FF">
        <w:rPr>
          <w:rFonts w:ascii="Arial" w:eastAsia="Times New Roman" w:hAnsi="Arial" w:cs="Arial"/>
          <w:sz w:val="20"/>
          <w:szCs w:val="20"/>
          <w:lang w:eastAsia="pl-PL"/>
        </w:rPr>
        <w:t xml:space="preserve">– do </w:t>
      </w:r>
      <w:r w:rsidRPr="004831FF">
        <w:rPr>
          <w:rFonts w:ascii="Arial" w:eastAsia="Times New Roman" w:hAnsi="Arial" w:cs="Arial"/>
          <w:sz w:val="20"/>
          <w:szCs w:val="20"/>
          <w:lang w:eastAsia="pl-PL"/>
        </w:rPr>
        <w:t>31</w:t>
      </w:r>
      <w:r w:rsidR="001514B6" w:rsidRPr="004831FF">
        <w:rPr>
          <w:rFonts w:ascii="Arial" w:eastAsia="Times New Roman" w:hAnsi="Arial" w:cs="Arial"/>
          <w:sz w:val="20"/>
          <w:szCs w:val="20"/>
          <w:lang w:eastAsia="pl-PL"/>
        </w:rPr>
        <w:t>.</w:t>
      </w:r>
      <w:r w:rsidRPr="004831FF">
        <w:rPr>
          <w:rFonts w:ascii="Arial" w:eastAsia="Times New Roman" w:hAnsi="Arial" w:cs="Arial"/>
          <w:sz w:val="20"/>
          <w:szCs w:val="20"/>
          <w:lang w:eastAsia="pl-PL"/>
        </w:rPr>
        <w:t>10.2025</w:t>
      </w:r>
      <w:r w:rsidR="001B5372" w:rsidRPr="004831FF">
        <w:rPr>
          <w:rFonts w:ascii="Arial" w:eastAsia="Times New Roman" w:hAnsi="Arial" w:cs="Arial"/>
          <w:sz w:val="20"/>
          <w:szCs w:val="20"/>
          <w:lang w:eastAsia="pl-PL"/>
        </w:rPr>
        <w:t xml:space="preserve"> r.</w:t>
      </w:r>
    </w:p>
    <w:p w14:paraId="6C1634FE" w14:textId="77777777" w:rsidR="001B5372" w:rsidRPr="004831FF" w:rsidRDefault="001B5372" w:rsidP="00C358F8">
      <w:pPr>
        <w:pStyle w:val="Akapitzlist"/>
        <w:numPr>
          <w:ilvl w:val="0"/>
          <w:numId w:val="100"/>
        </w:numPr>
        <w:spacing w:before="60" w:after="0" w:line="240" w:lineRule="auto"/>
        <w:ind w:left="709" w:hanging="425"/>
        <w:jc w:val="both"/>
        <w:rPr>
          <w:rFonts w:ascii="Arial" w:eastAsia="Times New Roman" w:hAnsi="Arial" w:cs="Arial"/>
          <w:sz w:val="20"/>
          <w:szCs w:val="20"/>
          <w:lang w:eastAsia="pl-PL"/>
        </w:rPr>
      </w:pPr>
      <w:r w:rsidRPr="004831FF">
        <w:rPr>
          <w:rFonts w:ascii="Arial" w:eastAsia="Times New Roman" w:hAnsi="Arial" w:cs="Arial"/>
          <w:sz w:val="20"/>
          <w:szCs w:val="20"/>
          <w:lang w:eastAsia="pl-PL"/>
        </w:rPr>
        <w:t xml:space="preserve">Awaryjny przyjazd w celu wymiany butli i uruchomienia systemu po jego zadziałaniu – do </w:t>
      </w:r>
      <w:r w:rsidR="005E5832" w:rsidRPr="004831FF">
        <w:rPr>
          <w:rFonts w:ascii="Arial" w:eastAsia="Times New Roman" w:hAnsi="Arial" w:cs="Arial"/>
          <w:sz w:val="20"/>
          <w:szCs w:val="20"/>
          <w:lang w:eastAsia="pl-PL"/>
        </w:rPr>
        <w:t>31.12.2025</w:t>
      </w:r>
      <w:r w:rsidRPr="004831FF">
        <w:rPr>
          <w:rFonts w:ascii="Arial" w:eastAsia="Times New Roman" w:hAnsi="Arial" w:cs="Arial"/>
          <w:sz w:val="20"/>
          <w:szCs w:val="20"/>
          <w:lang w:eastAsia="pl-PL"/>
        </w:rPr>
        <w:t xml:space="preserve"> r.</w:t>
      </w:r>
    </w:p>
    <w:bookmarkEnd w:id="0"/>
    <w:p w14:paraId="2AFBE93D" w14:textId="77777777" w:rsidR="002329B4" w:rsidRPr="004831FF" w:rsidRDefault="002329B4" w:rsidP="00A51100">
      <w:pPr>
        <w:spacing w:after="120" w:line="240" w:lineRule="auto"/>
        <w:jc w:val="center"/>
        <w:rPr>
          <w:rFonts w:ascii="Arial" w:hAnsi="Arial" w:cs="Arial"/>
          <w:caps/>
          <w:sz w:val="20"/>
          <w:szCs w:val="20"/>
        </w:rPr>
      </w:pPr>
    </w:p>
    <w:p w14:paraId="1D2F9178" w14:textId="77777777" w:rsidR="007E3616" w:rsidRPr="004831FF" w:rsidRDefault="007E3616" w:rsidP="00A51100">
      <w:pPr>
        <w:spacing w:after="120" w:line="240" w:lineRule="auto"/>
        <w:jc w:val="center"/>
        <w:rPr>
          <w:rFonts w:ascii="Arial" w:hAnsi="Arial" w:cs="Arial"/>
          <w:b/>
          <w:sz w:val="20"/>
          <w:szCs w:val="20"/>
        </w:rPr>
      </w:pPr>
      <w:r w:rsidRPr="004831FF">
        <w:rPr>
          <w:rFonts w:ascii="Arial" w:hAnsi="Arial" w:cs="Arial"/>
          <w:b/>
          <w:sz w:val="20"/>
          <w:szCs w:val="20"/>
        </w:rPr>
        <w:t>§3. MIEJSCE ŚWIADCZENIA USŁUG</w:t>
      </w:r>
    </w:p>
    <w:p w14:paraId="44EC66EF" w14:textId="77777777" w:rsidR="007E3616" w:rsidRPr="004831FF" w:rsidRDefault="007E3616" w:rsidP="007E3616">
      <w:pPr>
        <w:spacing w:after="120"/>
        <w:jc w:val="both"/>
        <w:rPr>
          <w:rFonts w:ascii="Arial" w:hAnsi="Arial" w:cs="Arial"/>
          <w:color w:val="000000" w:themeColor="text1"/>
          <w:sz w:val="20"/>
          <w:szCs w:val="20"/>
        </w:rPr>
      </w:pPr>
      <w:r w:rsidRPr="004831FF">
        <w:rPr>
          <w:rFonts w:ascii="Arial" w:hAnsi="Arial" w:cs="Arial"/>
          <w:color w:val="000000" w:themeColor="text1"/>
          <w:sz w:val="20"/>
          <w:szCs w:val="20"/>
        </w:rPr>
        <w:t>Strony uzgadniają, że miejscem świadczenia Usługi jest teren Enea Elektrownia Połaniec w Zawadzie 26, 28-230 Połaniec.</w:t>
      </w:r>
    </w:p>
    <w:p w14:paraId="3C35BD76" w14:textId="77777777" w:rsidR="007E3616" w:rsidRPr="004831FF" w:rsidRDefault="007E3616" w:rsidP="00A51100">
      <w:pPr>
        <w:spacing w:after="120" w:line="240" w:lineRule="auto"/>
        <w:jc w:val="center"/>
        <w:rPr>
          <w:rFonts w:ascii="Arial" w:hAnsi="Arial" w:cs="Arial"/>
          <w:b/>
          <w:sz w:val="20"/>
          <w:szCs w:val="20"/>
        </w:rPr>
      </w:pPr>
      <w:r w:rsidRPr="004831FF">
        <w:rPr>
          <w:rFonts w:ascii="Arial" w:hAnsi="Arial" w:cs="Arial"/>
          <w:b/>
          <w:sz w:val="20"/>
          <w:szCs w:val="20"/>
        </w:rPr>
        <w:t>§4. WYNAGRODZENIE I WARUNKI PŁATNOŚCI</w:t>
      </w:r>
    </w:p>
    <w:p w14:paraId="74B21B26" w14:textId="77777777" w:rsidR="00166C00" w:rsidRPr="004831FF" w:rsidRDefault="00383EC9">
      <w:pPr>
        <w:pStyle w:val="Akapitzlist"/>
        <w:numPr>
          <w:ilvl w:val="1"/>
          <w:numId w:val="16"/>
        </w:numPr>
        <w:spacing w:after="120"/>
        <w:ind w:left="284" w:hanging="284"/>
        <w:contextualSpacing w:val="0"/>
        <w:jc w:val="both"/>
        <w:rPr>
          <w:rFonts w:ascii="Arial" w:hAnsi="Arial" w:cs="Arial"/>
          <w:sz w:val="20"/>
          <w:szCs w:val="20"/>
        </w:rPr>
      </w:pPr>
      <w:r w:rsidRPr="004831FF">
        <w:rPr>
          <w:rFonts w:ascii="Arial" w:hAnsi="Arial" w:cs="Arial"/>
          <w:sz w:val="20"/>
          <w:szCs w:val="20"/>
        </w:rPr>
        <w:t>Z tytułu należytego wykonania Umowy przez Wykonawcę Zamawiający zobowiązuje się do zapłaty na rzecz Wykonawcy</w:t>
      </w:r>
      <w:r w:rsidR="00166C00" w:rsidRPr="004831FF">
        <w:rPr>
          <w:rFonts w:ascii="Arial" w:hAnsi="Arial" w:cs="Arial"/>
          <w:sz w:val="20"/>
          <w:szCs w:val="20"/>
        </w:rPr>
        <w:t xml:space="preserve"> całkowitego</w:t>
      </w:r>
      <w:r w:rsidRPr="004831FF">
        <w:rPr>
          <w:rFonts w:ascii="Arial" w:hAnsi="Arial" w:cs="Arial"/>
          <w:sz w:val="20"/>
          <w:szCs w:val="20"/>
        </w:rPr>
        <w:t xml:space="preserve"> wynagrodzenia</w:t>
      </w:r>
      <w:r w:rsidR="00166C00" w:rsidRPr="004831FF">
        <w:rPr>
          <w:rFonts w:ascii="Arial" w:hAnsi="Arial" w:cs="Arial"/>
          <w:sz w:val="20"/>
          <w:szCs w:val="20"/>
        </w:rPr>
        <w:t>, które nie przekroczy kwoty</w:t>
      </w:r>
      <w:r w:rsidRPr="004831FF">
        <w:rPr>
          <w:rFonts w:ascii="Arial" w:hAnsi="Arial" w:cs="Arial"/>
          <w:sz w:val="20"/>
          <w:szCs w:val="20"/>
        </w:rPr>
        <w:t xml:space="preserve"> ………………………. zł (słownie: ………………….. złotych …../100) </w:t>
      </w:r>
      <w:r w:rsidRPr="004831FF">
        <w:rPr>
          <w:rFonts w:ascii="Arial" w:hAnsi="Arial" w:cs="Arial"/>
          <w:b/>
          <w:sz w:val="20"/>
          <w:szCs w:val="20"/>
        </w:rPr>
        <w:t>netto</w:t>
      </w:r>
      <w:r w:rsidRPr="004831FF">
        <w:rPr>
          <w:rFonts w:ascii="Arial" w:hAnsi="Arial" w:cs="Arial"/>
          <w:sz w:val="20"/>
          <w:szCs w:val="20"/>
        </w:rPr>
        <w:t xml:space="preserve"> </w:t>
      </w:r>
      <w:r w:rsidR="003A3B99" w:rsidRPr="004831FF">
        <w:rPr>
          <w:rFonts w:ascii="Arial" w:hAnsi="Arial" w:cs="Arial"/>
          <w:sz w:val="20"/>
          <w:szCs w:val="20"/>
        </w:rPr>
        <w:t xml:space="preserve">[tj. ……………………… zł (słownie: ………………………………. złotych …../100) </w:t>
      </w:r>
      <w:r w:rsidR="003A3B99" w:rsidRPr="004831FF">
        <w:rPr>
          <w:rFonts w:ascii="Arial" w:hAnsi="Arial" w:cs="Arial"/>
          <w:b/>
          <w:sz w:val="20"/>
          <w:szCs w:val="20"/>
        </w:rPr>
        <w:t>brutto</w:t>
      </w:r>
      <w:r w:rsidR="003A3B99" w:rsidRPr="004831FF">
        <w:rPr>
          <w:rFonts w:ascii="Arial" w:hAnsi="Arial" w:cs="Arial"/>
          <w:sz w:val="20"/>
          <w:szCs w:val="20"/>
        </w:rPr>
        <w:t xml:space="preserve">] </w:t>
      </w:r>
      <w:r w:rsidRPr="004831FF">
        <w:rPr>
          <w:rFonts w:ascii="Arial" w:hAnsi="Arial" w:cs="Arial"/>
          <w:sz w:val="20"/>
          <w:szCs w:val="20"/>
        </w:rPr>
        <w:t>(dalej „</w:t>
      </w:r>
      <w:r w:rsidRPr="004831FF">
        <w:rPr>
          <w:rFonts w:ascii="Arial" w:hAnsi="Arial" w:cs="Arial"/>
          <w:b/>
          <w:sz w:val="20"/>
          <w:szCs w:val="20"/>
        </w:rPr>
        <w:t>Wynagrodzenie</w:t>
      </w:r>
      <w:r w:rsidR="00AC499E" w:rsidRPr="004831FF">
        <w:rPr>
          <w:rFonts w:ascii="Arial" w:hAnsi="Arial" w:cs="Arial"/>
          <w:b/>
          <w:sz w:val="20"/>
          <w:szCs w:val="20"/>
        </w:rPr>
        <w:t>)</w:t>
      </w:r>
      <w:r w:rsidR="00166C00" w:rsidRPr="004831FF">
        <w:rPr>
          <w:rFonts w:ascii="Arial" w:hAnsi="Arial" w:cs="Arial"/>
          <w:b/>
          <w:sz w:val="20"/>
          <w:szCs w:val="20"/>
        </w:rPr>
        <w:t>.</w:t>
      </w:r>
    </w:p>
    <w:p w14:paraId="6FC8855A" w14:textId="77777777" w:rsidR="007E3616" w:rsidRPr="004831FF" w:rsidRDefault="001B5372" w:rsidP="001B5372">
      <w:pPr>
        <w:pStyle w:val="Akapitzlist"/>
        <w:numPr>
          <w:ilvl w:val="1"/>
          <w:numId w:val="16"/>
        </w:numPr>
        <w:spacing w:after="120"/>
        <w:ind w:left="426" w:hanging="426"/>
        <w:contextualSpacing w:val="0"/>
        <w:jc w:val="both"/>
        <w:rPr>
          <w:rFonts w:ascii="Arial" w:hAnsi="Arial" w:cs="Arial"/>
          <w:sz w:val="20"/>
          <w:szCs w:val="20"/>
        </w:rPr>
      </w:pPr>
      <w:r w:rsidRPr="004831FF">
        <w:rPr>
          <w:rFonts w:ascii="Arial" w:hAnsi="Arial" w:cs="Arial"/>
          <w:sz w:val="20"/>
          <w:szCs w:val="20"/>
        </w:rPr>
        <w:t>Ustalono podział Wynagrodzenia na odrębne przedmioty odbioru i rozliczeń:</w:t>
      </w:r>
    </w:p>
    <w:p w14:paraId="7AB0B3F8" w14:textId="3AF65CE0" w:rsidR="001B5372" w:rsidRPr="004831FF" w:rsidRDefault="001B5372" w:rsidP="00EC0C28">
      <w:pPr>
        <w:pStyle w:val="Akapitzlist"/>
        <w:numPr>
          <w:ilvl w:val="1"/>
          <w:numId w:val="71"/>
        </w:numPr>
        <w:spacing w:after="120"/>
        <w:ind w:left="709" w:hanging="425"/>
        <w:contextualSpacing w:val="0"/>
        <w:jc w:val="both"/>
        <w:rPr>
          <w:rFonts w:ascii="Arial" w:hAnsi="Arial" w:cs="Arial"/>
          <w:sz w:val="20"/>
          <w:szCs w:val="20"/>
        </w:rPr>
      </w:pPr>
      <w:r w:rsidRPr="004831FF">
        <w:rPr>
          <w:rFonts w:ascii="Arial" w:hAnsi="Arial" w:cs="Arial"/>
          <w:sz w:val="20"/>
          <w:szCs w:val="20"/>
        </w:rPr>
        <w:t>Wykona</w:t>
      </w:r>
      <w:r w:rsidR="005E5832" w:rsidRPr="004831FF">
        <w:rPr>
          <w:rFonts w:ascii="Arial" w:hAnsi="Arial" w:cs="Arial"/>
          <w:sz w:val="20"/>
          <w:szCs w:val="20"/>
        </w:rPr>
        <w:t>nie pierwszego przeglądu dwóch systemów gaśniczych SUG „Pliszka” opartych</w:t>
      </w:r>
      <w:r w:rsidRPr="004831FF">
        <w:rPr>
          <w:rFonts w:ascii="Arial" w:hAnsi="Arial" w:cs="Arial"/>
          <w:sz w:val="20"/>
          <w:szCs w:val="20"/>
        </w:rPr>
        <w:t xml:space="preserve"> na ga</w:t>
      </w:r>
      <w:r w:rsidR="005E5832" w:rsidRPr="004831FF">
        <w:rPr>
          <w:rFonts w:ascii="Arial" w:hAnsi="Arial" w:cs="Arial"/>
          <w:sz w:val="20"/>
          <w:szCs w:val="20"/>
        </w:rPr>
        <w:t>zie FE-36</w:t>
      </w:r>
      <w:r w:rsidR="00C358F8" w:rsidRPr="004831FF">
        <w:rPr>
          <w:rFonts w:ascii="Arial" w:hAnsi="Arial" w:cs="Arial"/>
          <w:sz w:val="20"/>
          <w:szCs w:val="20"/>
        </w:rPr>
        <w:t xml:space="preserve"> wraz ze sporządzeniem protokołów z wykonanego przeglądu oraz dokonanie wpisów do karty w CRO F-gazów</w:t>
      </w:r>
      <w:r w:rsidR="005E5832" w:rsidRPr="004831FF">
        <w:rPr>
          <w:rFonts w:ascii="Arial" w:hAnsi="Arial" w:cs="Arial"/>
          <w:sz w:val="20"/>
          <w:szCs w:val="20"/>
        </w:rPr>
        <w:t xml:space="preserve"> </w:t>
      </w:r>
      <w:r w:rsidRPr="004831FF">
        <w:rPr>
          <w:rFonts w:ascii="Arial" w:hAnsi="Arial" w:cs="Arial"/>
          <w:sz w:val="20"/>
          <w:szCs w:val="20"/>
        </w:rPr>
        <w:t>w kwocie ……………….. zł netto.</w:t>
      </w:r>
    </w:p>
    <w:p w14:paraId="67F52F0C" w14:textId="11EFC9A6" w:rsidR="001B5372" w:rsidRPr="004831FF" w:rsidRDefault="001B5372" w:rsidP="001B5372">
      <w:pPr>
        <w:pStyle w:val="Akapitzlist"/>
        <w:numPr>
          <w:ilvl w:val="1"/>
          <w:numId w:val="71"/>
        </w:numPr>
        <w:spacing w:after="120"/>
        <w:ind w:left="709" w:hanging="425"/>
        <w:contextualSpacing w:val="0"/>
        <w:jc w:val="both"/>
        <w:rPr>
          <w:rFonts w:ascii="Arial" w:hAnsi="Arial" w:cs="Arial"/>
          <w:sz w:val="20"/>
          <w:szCs w:val="20"/>
        </w:rPr>
      </w:pPr>
      <w:r w:rsidRPr="004831FF">
        <w:rPr>
          <w:rFonts w:ascii="Arial" w:hAnsi="Arial" w:cs="Arial"/>
          <w:sz w:val="20"/>
          <w:szCs w:val="20"/>
        </w:rPr>
        <w:lastRenderedPageBreak/>
        <w:t xml:space="preserve">Wykonanie drugiego przeglądu </w:t>
      </w:r>
      <w:r w:rsidR="005E5832" w:rsidRPr="004831FF">
        <w:rPr>
          <w:rFonts w:ascii="Arial" w:hAnsi="Arial" w:cs="Arial"/>
          <w:sz w:val="20"/>
          <w:szCs w:val="20"/>
        </w:rPr>
        <w:t>dwóch systemów gaśniczych SUG „Pliszka” opartych</w:t>
      </w:r>
      <w:r w:rsidRPr="004831FF">
        <w:rPr>
          <w:rFonts w:ascii="Arial" w:hAnsi="Arial" w:cs="Arial"/>
          <w:sz w:val="20"/>
          <w:szCs w:val="20"/>
        </w:rPr>
        <w:t xml:space="preserve"> na ga</w:t>
      </w:r>
      <w:r w:rsidR="005E5832" w:rsidRPr="004831FF">
        <w:rPr>
          <w:rFonts w:ascii="Arial" w:hAnsi="Arial" w:cs="Arial"/>
          <w:sz w:val="20"/>
          <w:szCs w:val="20"/>
        </w:rPr>
        <w:t xml:space="preserve">zie FE-36 </w:t>
      </w:r>
      <w:r w:rsidR="00C358F8" w:rsidRPr="004831FF">
        <w:rPr>
          <w:rFonts w:ascii="Arial" w:hAnsi="Arial" w:cs="Arial"/>
          <w:sz w:val="20"/>
          <w:szCs w:val="20"/>
        </w:rPr>
        <w:t xml:space="preserve">wraz ze sporządzeniem protokołów z wykonanego przeglądu oraz dokonanie wpisów do karty w CRO F-gazów </w:t>
      </w:r>
      <w:r w:rsidRPr="004831FF">
        <w:rPr>
          <w:rFonts w:ascii="Arial" w:hAnsi="Arial" w:cs="Arial"/>
          <w:sz w:val="20"/>
          <w:szCs w:val="20"/>
        </w:rPr>
        <w:t>w kwocie ……………….. zł netto.</w:t>
      </w:r>
    </w:p>
    <w:p w14:paraId="441AC63C" w14:textId="77777777" w:rsidR="001B5372" w:rsidRPr="00D0618C" w:rsidRDefault="001B5372" w:rsidP="001B5372">
      <w:pPr>
        <w:pStyle w:val="Akapitzlist"/>
        <w:numPr>
          <w:ilvl w:val="1"/>
          <w:numId w:val="71"/>
        </w:numPr>
        <w:spacing w:after="120"/>
        <w:ind w:left="709" w:hanging="425"/>
        <w:contextualSpacing w:val="0"/>
        <w:jc w:val="both"/>
        <w:rPr>
          <w:rFonts w:ascii="Arial" w:hAnsi="Arial" w:cs="Arial"/>
          <w:sz w:val="20"/>
          <w:szCs w:val="20"/>
        </w:rPr>
      </w:pPr>
      <w:r w:rsidRPr="00D0618C">
        <w:rPr>
          <w:rFonts w:ascii="Arial" w:hAnsi="Arial" w:cs="Arial"/>
          <w:sz w:val="20"/>
          <w:szCs w:val="20"/>
        </w:rPr>
        <w:t>Awaryjna wymiana butli z w/w gazem gaśniczym w przypadku zadziałania systemu w kwocie ……………………. zł netto.</w:t>
      </w:r>
    </w:p>
    <w:p w14:paraId="5233D4B2" w14:textId="77777777" w:rsidR="007E3616" w:rsidRPr="00C23A43" w:rsidRDefault="007E3616" w:rsidP="009479C9">
      <w:pPr>
        <w:pStyle w:val="Akapitzlist"/>
        <w:numPr>
          <w:ilvl w:val="1"/>
          <w:numId w:val="16"/>
        </w:numPr>
        <w:spacing w:after="120"/>
        <w:ind w:left="284" w:hanging="284"/>
        <w:contextualSpacing w:val="0"/>
        <w:jc w:val="both"/>
        <w:rPr>
          <w:rFonts w:ascii="Arial" w:hAnsi="Arial" w:cs="Arial"/>
          <w:sz w:val="20"/>
          <w:szCs w:val="20"/>
        </w:rPr>
      </w:pPr>
      <w:r w:rsidRPr="00C23A43">
        <w:rPr>
          <w:rFonts w:ascii="Arial" w:hAnsi="Arial" w:cs="Arial"/>
          <w:sz w:val="20"/>
          <w:szCs w:val="20"/>
        </w:rPr>
        <w:t xml:space="preserve">Wynagrodzenie obejmuje wszystkie koszty wykonania Usług. Zamawiający, oprócz zapłaty wynagrodzenia określonego </w:t>
      </w:r>
      <w:r w:rsidRPr="00383EC9">
        <w:rPr>
          <w:rFonts w:ascii="Arial" w:hAnsi="Arial" w:cs="Arial"/>
          <w:sz w:val="20"/>
          <w:szCs w:val="20"/>
        </w:rPr>
        <w:t>w §4 ust. 1 Umowy,</w:t>
      </w:r>
      <w:r w:rsidRPr="00C23A43">
        <w:rPr>
          <w:rFonts w:ascii="Arial" w:hAnsi="Arial" w:cs="Arial"/>
          <w:sz w:val="20"/>
          <w:szCs w:val="20"/>
        </w:rPr>
        <w:t xml:space="preserve"> nie jest zobowiązany do zwrotu Wykonawcy jakichkolwiek wydatków, kosztów związanych z wykonywaniem niniejszej Umowy</w:t>
      </w:r>
      <w:r w:rsidR="002111F1" w:rsidRPr="00C23A43">
        <w:rPr>
          <w:rFonts w:ascii="Arial" w:hAnsi="Arial" w:cs="Arial"/>
          <w:sz w:val="20"/>
          <w:szCs w:val="20"/>
        </w:rPr>
        <w:t>,</w:t>
      </w:r>
      <w:r w:rsidRPr="00C23A43">
        <w:rPr>
          <w:rFonts w:ascii="Arial" w:hAnsi="Arial" w:cs="Arial"/>
          <w:sz w:val="20"/>
          <w:szCs w:val="20"/>
        </w:rPr>
        <w:t xml:space="preserve"> bądź zapłaty jakiegokolwiek dodatkowego lub uzupełniającego wynagrodzenia.</w:t>
      </w:r>
    </w:p>
    <w:p w14:paraId="297395E5" w14:textId="77777777" w:rsidR="007E3616" w:rsidRPr="00C23A43" w:rsidRDefault="007E3616" w:rsidP="009479C9">
      <w:pPr>
        <w:pStyle w:val="Akapitzlist"/>
        <w:numPr>
          <w:ilvl w:val="1"/>
          <w:numId w:val="16"/>
        </w:numPr>
        <w:spacing w:after="120"/>
        <w:ind w:left="284" w:hanging="284"/>
        <w:contextualSpacing w:val="0"/>
        <w:jc w:val="both"/>
        <w:rPr>
          <w:rFonts w:ascii="Arial" w:hAnsi="Arial" w:cs="Arial"/>
          <w:sz w:val="20"/>
          <w:szCs w:val="20"/>
        </w:rPr>
      </w:pPr>
      <w:r w:rsidRPr="00C23A43">
        <w:rPr>
          <w:rFonts w:ascii="Arial" w:hAnsi="Arial" w:cs="Arial"/>
          <w:sz w:val="20"/>
          <w:szCs w:val="20"/>
        </w:rPr>
        <w:t>Podstawę do wystawienia faktury stanowi Protokół Odbioru (</w:t>
      </w:r>
      <w:r w:rsidR="001967B2" w:rsidRPr="00C23A43">
        <w:rPr>
          <w:rFonts w:ascii="Arial" w:hAnsi="Arial" w:cs="Arial"/>
          <w:sz w:val="20"/>
          <w:szCs w:val="20"/>
        </w:rPr>
        <w:t>sporządzony wg wzoru przygotowanego przez Zamawiającego</w:t>
      </w:r>
      <w:r w:rsidR="0052422D" w:rsidRPr="00C23A43">
        <w:rPr>
          <w:rFonts w:ascii="Arial" w:hAnsi="Arial" w:cs="Arial"/>
          <w:sz w:val="20"/>
          <w:szCs w:val="20"/>
        </w:rPr>
        <w:t xml:space="preserve"> </w:t>
      </w:r>
      <w:r w:rsidR="006C4986" w:rsidRPr="00C23A43">
        <w:rPr>
          <w:rFonts w:ascii="Arial" w:hAnsi="Arial" w:cs="Arial"/>
          <w:sz w:val="20"/>
          <w:szCs w:val="20"/>
        </w:rPr>
        <w:t>stanowiącego</w:t>
      </w:r>
      <w:r w:rsidR="0052422D" w:rsidRPr="00C23A43">
        <w:rPr>
          <w:rFonts w:ascii="Arial" w:hAnsi="Arial" w:cs="Arial"/>
          <w:sz w:val="20"/>
          <w:szCs w:val="20"/>
        </w:rPr>
        <w:t xml:space="preserve"> Załącznik </w:t>
      </w:r>
      <w:r w:rsidR="0052422D" w:rsidRPr="00DC4532">
        <w:rPr>
          <w:rFonts w:ascii="Arial" w:hAnsi="Arial" w:cs="Arial"/>
          <w:sz w:val="20"/>
          <w:szCs w:val="20"/>
        </w:rPr>
        <w:t xml:space="preserve">nr </w:t>
      </w:r>
      <w:r w:rsidR="00D64605">
        <w:rPr>
          <w:rFonts w:ascii="Arial" w:hAnsi="Arial" w:cs="Arial"/>
          <w:sz w:val="20"/>
          <w:szCs w:val="20"/>
        </w:rPr>
        <w:t>9</w:t>
      </w:r>
      <w:r w:rsidR="00D64605" w:rsidRPr="00C23A43">
        <w:rPr>
          <w:rFonts w:ascii="Arial" w:hAnsi="Arial" w:cs="Arial"/>
          <w:sz w:val="20"/>
          <w:szCs w:val="20"/>
        </w:rPr>
        <w:t xml:space="preserve"> </w:t>
      </w:r>
      <w:r w:rsidR="0052422D" w:rsidRPr="00C23A43">
        <w:rPr>
          <w:rFonts w:ascii="Arial" w:hAnsi="Arial" w:cs="Arial"/>
          <w:sz w:val="20"/>
          <w:szCs w:val="20"/>
        </w:rPr>
        <w:t>do Umowy</w:t>
      </w:r>
      <w:r w:rsidRPr="00C23A43">
        <w:rPr>
          <w:rFonts w:ascii="Arial" w:hAnsi="Arial" w:cs="Arial"/>
          <w:sz w:val="20"/>
          <w:szCs w:val="20"/>
        </w:rPr>
        <w:t xml:space="preserve">), podpisany przez pełnomocników Stron </w:t>
      </w:r>
      <w:r w:rsidRPr="00C228C0">
        <w:rPr>
          <w:rFonts w:ascii="Arial" w:hAnsi="Arial" w:cs="Arial"/>
          <w:sz w:val="20"/>
          <w:szCs w:val="20"/>
        </w:rPr>
        <w:t xml:space="preserve">wskazanych </w:t>
      </w:r>
      <w:r w:rsidR="00202FBB">
        <w:rPr>
          <w:rFonts w:ascii="Arial" w:hAnsi="Arial" w:cs="Arial"/>
          <w:sz w:val="20"/>
          <w:szCs w:val="20"/>
        </w:rPr>
        <w:t>w §</w:t>
      </w:r>
      <w:r w:rsidR="00D64605">
        <w:rPr>
          <w:rFonts w:ascii="Arial" w:hAnsi="Arial" w:cs="Arial"/>
          <w:sz w:val="20"/>
          <w:szCs w:val="20"/>
        </w:rPr>
        <w:t>7</w:t>
      </w:r>
      <w:r w:rsidRPr="00C228C0">
        <w:rPr>
          <w:rFonts w:ascii="Arial" w:hAnsi="Arial" w:cs="Arial"/>
          <w:sz w:val="20"/>
          <w:szCs w:val="20"/>
        </w:rPr>
        <w:t>.</w:t>
      </w:r>
      <w:r w:rsidRPr="00C23A43">
        <w:rPr>
          <w:rFonts w:ascii="Arial" w:hAnsi="Arial" w:cs="Arial"/>
          <w:sz w:val="20"/>
          <w:szCs w:val="20"/>
        </w:rPr>
        <w:t xml:space="preserve"> Wykonawca nie jest uprawniony do wystawiania faktur VAT za Usługi, które nie zostały odebrane przez Zamawiającego.</w:t>
      </w:r>
    </w:p>
    <w:p w14:paraId="524A34E0" w14:textId="77777777" w:rsidR="007E3616" w:rsidRPr="00C23A43" w:rsidRDefault="007E3616" w:rsidP="009479C9">
      <w:pPr>
        <w:pStyle w:val="Akapitzlist"/>
        <w:numPr>
          <w:ilvl w:val="1"/>
          <w:numId w:val="16"/>
        </w:numPr>
        <w:spacing w:after="120"/>
        <w:ind w:left="284" w:hanging="284"/>
        <w:contextualSpacing w:val="0"/>
        <w:jc w:val="both"/>
        <w:rPr>
          <w:rFonts w:ascii="Arial" w:hAnsi="Arial" w:cs="Arial"/>
          <w:sz w:val="20"/>
          <w:szCs w:val="20"/>
        </w:rPr>
      </w:pPr>
      <w:r w:rsidRPr="00C23A43">
        <w:rPr>
          <w:rFonts w:ascii="Arial" w:hAnsi="Arial" w:cs="Arial"/>
          <w:sz w:val="20"/>
          <w:szCs w:val="20"/>
        </w:rPr>
        <w:t xml:space="preserve">Zapłata wynagrodzenia przez Zamawiającego następuje na podstawie prawidłowo wystawionej faktury VAT wraz z obustronnie podpisanym Protokołem </w:t>
      </w:r>
      <w:r w:rsidRPr="00383EC9">
        <w:rPr>
          <w:rFonts w:ascii="Arial" w:hAnsi="Arial" w:cs="Arial"/>
          <w:sz w:val="20"/>
          <w:szCs w:val="20"/>
        </w:rPr>
        <w:t>odbioru</w:t>
      </w:r>
      <w:r w:rsidR="00A51FB8" w:rsidRPr="00383EC9">
        <w:rPr>
          <w:rFonts w:ascii="Arial" w:hAnsi="Arial" w:cs="Arial"/>
          <w:sz w:val="20"/>
          <w:szCs w:val="20"/>
        </w:rPr>
        <w:t xml:space="preserve"> świadczonych usług</w:t>
      </w:r>
      <w:r w:rsidRPr="00383EC9">
        <w:rPr>
          <w:rFonts w:ascii="Arial" w:hAnsi="Arial" w:cs="Arial"/>
          <w:sz w:val="20"/>
          <w:szCs w:val="20"/>
        </w:rPr>
        <w:t>. Zapłata</w:t>
      </w:r>
      <w:r w:rsidRPr="00C23A43">
        <w:rPr>
          <w:rFonts w:ascii="Arial" w:hAnsi="Arial" w:cs="Arial"/>
          <w:sz w:val="20"/>
          <w:szCs w:val="20"/>
        </w:rPr>
        <w:t xml:space="preserve"> wynagrodzenia następuje przelewem na rachunek bankowy wskazany przez Wykonawcę na fakturze VAT w terminie 30 dni od daty skutecznego doręczenia faktury VAT na adres: Enea Elektrownia Połaniec S.A., </w:t>
      </w:r>
      <w:r w:rsidR="005E5832">
        <w:rPr>
          <w:rFonts w:ascii="Arial" w:hAnsi="Arial" w:cs="Arial"/>
          <w:sz w:val="20"/>
          <w:szCs w:val="20"/>
        </w:rPr>
        <w:t>Zawada 26, 28-230 Połaniec</w:t>
      </w:r>
      <w:r w:rsidRPr="00C23A43">
        <w:rPr>
          <w:rFonts w:ascii="Arial" w:hAnsi="Arial" w:cs="Arial"/>
          <w:sz w:val="20"/>
          <w:szCs w:val="20"/>
        </w:rPr>
        <w:t>.</w:t>
      </w:r>
    </w:p>
    <w:p w14:paraId="03DB688B" w14:textId="77777777" w:rsidR="007E3616" w:rsidRPr="00C23A43" w:rsidRDefault="007E3616" w:rsidP="009479C9">
      <w:pPr>
        <w:pStyle w:val="Akapitzlist"/>
        <w:numPr>
          <w:ilvl w:val="1"/>
          <w:numId w:val="16"/>
        </w:numPr>
        <w:spacing w:after="120"/>
        <w:ind w:left="284" w:hanging="284"/>
        <w:contextualSpacing w:val="0"/>
        <w:jc w:val="both"/>
        <w:rPr>
          <w:rFonts w:ascii="Arial" w:hAnsi="Arial" w:cs="Arial"/>
          <w:sz w:val="20"/>
          <w:szCs w:val="20"/>
        </w:rPr>
      </w:pPr>
      <w:r w:rsidRPr="00C23A43">
        <w:rPr>
          <w:rFonts w:ascii="Arial" w:hAnsi="Arial" w:cs="Arial"/>
          <w:sz w:val="20"/>
          <w:szCs w:val="20"/>
        </w:rPr>
        <w:t xml:space="preserve">Zamawiający dopuszcza przesyłanie faktur drogą elektroniczną na adres e-mail: </w:t>
      </w:r>
      <w:hyperlink r:id="rId11" w:history="1">
        <w:r w:rsidR="006E266B" w:rsidRPr="00612A11">
          <w:rPr>
            <w:rStyle w:val="Hipercze"/>
            <w:rFonts w:ascii="Arial" w:hAnsi="Arial" w:cs="Arial"/>
            <w:sz w:val="20"/>
            <w:szCs w:val="20"/>
          </w:rPr>
          <w:t>faktury.polaniec@enea.pl</w:t>
        </w:r>
      </w:hyperlink>
      <w:r w:rsidRPr="00C23A43">
        <w:rPr>
          <w:rFonts w:ascii="Arial" w:hAnsi="Arial" w:cs="Arial"/>
          <w:sz w:val="20"/>
          <w:szCs w:val="20"/>
        </w:rPr>
        <w:t xml:space="preserve"> w formacie pdf, w wersji nieedytowalnej (celem zapewnienia autentyczności pochodzenia i integralności treści faktury). Jeżeli Wykonawca korzysta z elektronicznej formy przesyłania faktur, wtedy nie ma obowiązku przesyłania faktury w formie papierowej.</w:t>
      </w:r>
    </w:p>
    <w:p w14:paraId="134656F1" w14:textId="77777777" w:rsidR="007E3616" w:rsidRPr="00C23A43" w:rsidRDefault="007E3616" w:rsidP="009479C9">
      <w:pPr>
        <w:pStyle w:val="Akapitzlist"/>
        <w:numPr>
          <w:ilvl w:val="1"/>
          <w:numId w:val="16"/>
        </w:numPr>
        <w:spacing w:after="120"/>
        <w:ind w:left="284" w:hanging="284"/>
        <w:contextualSpacing w:val="0"/>
        <w:jc w:val="both"/>
        <w:rPr>
          <w:rFonts w:ascii="Arial" w:hAnsi="Arial" w:cs="Arial"/>
          <w:sz w:val="20"/>
          <w:szCs w:val="20"/>
        </w:rPr>
      </w:pPr>
      <w:r w:rsidRPr="00C23A43">
        <w:rPr>
          <w:rFonts w:ascii="Arial" w:hAnsi="Arial" w:cs="Arial"/>
          <w:sz w:val="20"/>
          <w:szCs w:val="20"/>
        </w:rPr>
        <w:t xml:space="preserve">Za prawidłowo wystawioną fakturę Strony uznają dokument wystawiony zgodnie z zapisami zawartymi w ustawie z dnia 11 marca 2004 r. o podatku od towarów i usług. </w:t>
      </w:r>
    </w:p>
    <w:p w14:paraId="0C82291B" w14:textId="77777777" w:rsidR="007E3616" w:rsidRPr="00C23A43" w:rsidRDefault="007E3616" w:rsidP="009479C9">
      <w:pPr>
        <w:pStyle w:val="Akapitzlist"/>
        <w:numPr>
          <w:ilvl w:val="1"/>
          <w:numId w:val="16"/>
        </w:numPr>
        <w:spacing w:after="120"/>
        <w:ind w:left="284" w:hanging="284"/>
        <w:contextualSpacing w:val="0"/>
        <w:jc w:val="both"/>
        <w:rPr>
          <w:rFonts w:ascii="Arial" w:hAnsi="Arial" w:cs="Arial"/>
          <w:sz w:val="20"/>
          <w:szCs w:val="20"/>
        </w:rPr>
      </w:pPr>
      <w:r w:rsidRPr="00C23A43">
        <w:rPr>
          <w:rFonts w:ascii="Arial" w:hAnsi="Arial" w:cs="Arial"/>
          <w:sz w:val="20"/>
          <w:szCs w:val="20"/>
        </w:rPr>
        <w:t xml:space="preserve">Płatności za faktury będą realizowane wyłącznie na numery rachunków rozliczeniowych, o których mowa w art. 49 ust. 1 </w:t>
      </w:r>
      <w:r w:rsidR="00D64605">
        <w:rPr>
          <w:rFonts w:ascii="Arial" w:hAnsi="Arial" w:cs="Arial"/>
          <w:sz w:val="20"/>
          <w:szCs w:val="20"/>
        </w:rPr>
        <w:t xml:space="preserve">pkt </w:t>
      </w:r>
      <w:r w:rsidRPr="00C23A43">
        <w:rPr>
          <w:rFonts w:ascii="Arial" w:hAnsi="Arial" w:cs="Arial"/>
          <w:sz w:val="20"/>
          <w:szCs w:val="20"/>
        </w:rPr>
        <w:t xml:space="preserve"> 1 ustawy z dnia 29 sierpnia 1997 r. – Prawo bankowe, otwartych w związku z prowadzoną przez MP działalnością gospodarczą – wskazanych w zgłoszeniu identyfikacyjnym lub zgłoszeniu aktualizacyjnym i potwierdzonych przy wykorzystaniu STIR w rozumieniu art. 119zg </w:t>
      </w:r>
      <w:r w:rsidR="00DF4688" w:rsidRPr="00C23A43">
        <w:rPr>
          <w:rFonts w:ascii="Arial" w:hAnsi="Arial" w:cs="Arial"/>
          <w:sz w:val="20"/>
          <w:szCs w:val="20"/>
        </w:rPr>
        <w:t>ust.</w:t>
      </w:r>
      <w:r w:rsidRPr="00C23A43">
        <w:rPr>
          <w:rFonts w:ascii="Arial" w:hAnsi="Arial" w:cs="Arial"/>
          <w:sz w:val="20"/>
          <w:szCs w:val="20"/>
        </w:rPr>
        <w:t xml:space="preserve"> 6 Ordynacji podatkowej oraz znajdujące się na tzw. „białej liście podatników VAT”, o której mowa w art. 96 b ustawy z dnia 11 marca 2004 r. o podatku od towarów i usług. </w:t>
      </w:r>
    </w:p>
    <w:p w14:paraId="786FA435" w14:textId="77777777" w:rsidR="007E3616" w:rsidRPr="00C23A43" w:rsidRDefault="007E3616" w:rsidP="009479C9">
      <w:pPr>
        <w:pStyle w:val="Akapitzlist"/>
        <w:numPr>
          <w:ilvl w:val="1"/>
          <w:numId w:val="16"/>
        </w:numPr>
        <w:spacing w:after="120"/>
        <w:ind w:left="284" w:hanging="284"/>
        <w:contextualSpacing w:val="0"/>
        <w:jc w:val="both"/>
        <w:rPr>
          <w:rFonts w:ascii="Arial" w:hAnsi="Arial" w:cs="Arial"/>
          <w:sz w:val="20"/>
          <w:szCs w:val="20"/>
        </w:rPr>
      </w:pPr>
      <w:r w:rsidRPr="00C23A43">
        <w:rPr>
          <w:rFonts w:ascii="Arial" w:hAnsi="Arial" w:cs="Arial"/>
          <w:sz w:val="20"/>
          <w:szCs w:val="20"/>
        </w:rPr>
        <w:t xml:space="preserve">Zamawiający oświadcza, że płatności za wszystkie faktury VAT realizuje z zastosowaniem mechanizmu podzielonej płatności, tzw. </w:t>
      </w:r>
      <w:proofErr w:type="spellStart"/>
      <w:r w:rsidRPr="00C23A43">
        <w:rPr>
          <w:rFonts w:ascii="Arial" w:hAnsi="Arial" w:cs="Arial"/>
          <w:sz w:val="20"/>
          <w:szCs w:val="20"/>
        </w:rPr>
        <w:t>split</w:t>
      </w:r>
      <w:proofErr w:type="spellEnd"/>
      <w:r w:rsidRPr="00C23A43">
        <w:rPr>
          <w:rFonts w:ascii="Arial" w:hAnsi="Arial" w:cs="Arial"/>
          <w:sz w:val="20"/>
          <w:szCs w:val="20"/>
        </w:rPr>
        <w:t xml:space="preserve"> </w:t>
      </w:r>
      <w:proofErr w:type="spellStart"/>
      <w:r w:rsidRPr="00C23A43">
        <w:rPr>
          <w:rFonts w:ascii="Arial" w:hAnsi="Arial" w:cs="Arial"/>
          <w:sz w:val="20"/>
          <w:szCs w:val="20"/>
        </w:rPr>
        <w:t>payment</w:t>
      </w:r>
      <w:proofErr w:type="spellEnd"/>
      <w:r w:rsidRPr="00C23A43">
        <w:rPr>
          <w:rFonts w:ascii="Arial" w:hAnsi="Arial" w:cs="Arial"/>
          <w:sz w:val="20"/>
          <w:szCs w:val="20"/>
        </w:rPr>
        <w:t>.</w:t>
      </w:r>
    </w:p>
    <w:p w14:paraId="6DFB7651" w14:textId="77777777" w:rsidR="007E3616" w:rsidRPr="00C23A43" w:rsidRDefault="007E3616" w:rsidP="009479C9">
      <w:pPr>
        <w:pStyle w:val="Akapitzlist"/>
        <w:numPr>
          <w:ilvl w:val="1"/>
          <w:numId w:val="16"/>
        </w:numPr>
        <w:spacing w:after="120"/>
        <w:ind w:left="284" w:hanging="284"/>
        <w:contextualSpacing w:val="0"/>
        <w:jc w:val="both"/>
        <w:rPr>
          <w:rFonts w:ascii="Arial" w:hAnsi="Arial" w:cs="Arial"/>
          <w:sz w:val="20"/>
          <w:szCs w:val="20"/>
        </w:rPr>
      </w:pPr>
      <w:r w:rsidRPr="00C23A43">
        <w:rPr>
          <w:rFonts w:ascii="Arial" w:hAnsi="Arial" w:cs="Arial"/>
          <w:sz w:val="20"/>
          <w:szCs w:val="20"/>
        </w:rPr>
        <w:t>Wykonawca oświadcza, że wyraża zgodę na dokonywanie przez Zamawiającego płatności w systemie podzielonej płatności.</w:t>
      </w:r>
    </w:p>
    <w:p w14:paraId="62F7055F" w14:textId="77777777" w:rsidR="007E3616" w:rsidRPr="00C23A43" w:rsidRDefault="007E3616" w:rsidP="009479C9">
      <w:pPr>
        <w:pStyle w:val="Akapitzlist"/>
        <w:numPr>
          <w:ilvl w:val="1"/>
          <w:numId w:val="16"/>
        </w:numPr>
        <w:spacing w:after="120"/>
        <w:ind w:left="284" w:hanging="284"/>
        <w:contextualSpacing w:val="0"/>
        <w:jc w:val="both"/>
        <w:rPr>
          <w:rFonts w:ascii="Arial" w:hAnsi="Arial" w:cs="Arial"/>
          <w:sz w:val="20"/>
          <w:szCs w:val="20"/>
        </w:rPr>
      </w:pPr>
      <w:r w:rsidRPr="00C23A43">
        <w:rPr>
          <w:rFonts w:ascii="Arial" w:hAnsi="Arial" w:cs="Arial"/>
          <w:sz w:val="20"/>
          <w:szCs w:val="20"/>
        </w:rPr>
        <w:t>Wykonawca oświadcza, iż na Usługi składają się czynności/prace, które posiadają następujące numery PKWiU (Polska Klasyfikacja Wyrobów i Usług): _______________________</w:t>
      </w:r>
    </w:p>
    <w:p w14:paraId="399608C5" w14:textId="77777777" w:rsidR="007E3616" w:rsidRPr="00C23A43" w:rsidRDefault="007E3616" w:rsidP="009479C9">
      <w:pPr>
        <w:pStyle w:val="Akapitzlist"/>
        <w:numPr>
          <w:ilvl w:val="1"/>
          <w:numId w:val="16"/>
        </w:numPr>
        <w:spacing w:after="120"/>
        <w:ind w:left="284" w:hanging="284"/>
        <w:contextualSpacing w:val="0"/>
        <w:jc w:val="both"/>
        <w:rPr>
          <w:rFonts w:ascii="Arial" w:hAnsi="Arial" w:cs="Arial"/>
          <w:sz w:val="20"/>
          <w:szCs w:val="20"/>
        </w:rPr>
      </w:pPr>
      <w:r w:rsidRPr="00C23A43">
        <w:rPr>
          <w:rFonts w:ascii="Arial" w:hAnsi="Arial" w:cs="Arial"/>
          <w:sz w:val="20"/>
          <w:szCs w:val="20"/>
        </w:rPr>
        <w:t>Wykonawca oświadcza że Usługi podlega/nie podlega pod Mechanizm Podzielonej Płatności MPP.</w:t>
      </w:r>
    </w:p>
    <w:p w14:paraId="4BDB3FB0" w14:textId="77777777" w:rsidR="007E3616" w:rsidRPr="00C23A43" w:rsidRDefault="007E3616" w:rsidP="009479C9">
      <w:pPr>
        <w:pStyle w:val="Akapitzlist"/>
        <w:numPr>
          <w:ilvl w:val="1"/>
          <w:numId w:val="16"/>
        </w:numPr>
        <w:spacing w:after="120"/>
        <w:ind w:left="284" w:hanging="284"/>
        <w:contextualSpacing w:val="0"/>
        <w:jc w:val="both"/>
        <w:rPr>
          <w:rFonts w:ascii="Arial" w:hAnsi="Arial" w:cs="Arial"/>
          <w:sz w:val="20"/>
          <w:szCs w:val="20"/>
        </w:rPr>
      </w:pPr>
      <w:r w:rsidRPr="00C23A43">
        <w:rPr>
          <w:rFonts w:ascii="Arial" w:hAnsi="Arial" w:cs="Arial"/>
          <w:sz w:val="20"/>
          <w:szCs w:val="20"/>
        </w:rPr>
        <w:t>W przypadku rozwiązania lub odstąpienia od Umowy Wykonawcy należne jest tylko wynagrodzenie za czynności należycie wykonane i odebrane do dnia odstąpienia lub rozwiązania Umowy.</w:t>
      </w:r>
    </w:p>
    <w:p w14:paraId="35271FC6" w14:textId="77777777" w:rsidR="007E3616" w:rsidRPr="00C23A43" w:rsidRDefault="007E3616" w:rsidP="00A51100">
      <w:pPr>
        <w:spacing w:after="120" w:line="240" w:lineRule="auto"/>
        <w:jc w:val="center"/>
        <w:rPr>
          <w:rFonts w:ascii="Arial" w:hAnsi="Arial" w:cs="Arial"/>
          <w:b/>
          <w:sz w:val="20"/>
          <w:szCs w:val="20"/>
        </w:rPr>
      </w:pPr>
      <w:r w:rsidRPr="00C23A43">
        <w:rPr>
          <w:rFonts w:ascii="Arial" w:hAnsi="Arial" w:cs="Arial"/>
          <w:b/>
          <w:sz w:val="20"/>
          <w:szCs w:val="20"/>
        </w:rPr>
        <w:t>§</w:t>
      </w:r>
      <w:r w:rsidR="007B1D62">
        <w:rPr>
          <w:rFonts w:ascii="Arial" w:hAnsi="Arial" w:cs="Arial"/>
          <w:b/>
          <w:sz w:val="20"/>
          <w:szCs w:val="20"/>
        </w:rPr>
        <w:t>5</w:t>
      </w:r>
      <w:r w:rsidRPr="00C23A43">
        <w:rPr>
          <w:rFonts w:ascii="Arial" w:hAnsi="Arial" w:cs="Arial"/>
          <w:b/>
          <w:sz w:val="20"/>
          <w:szCs w:val="20"/>
        </w:rPr>
        <w:t>. PROCEDURA ODBIORU PRAC</w:t>
      </w:r>
    </w:p>
    <w:p w14:paraId="38FACACB" w14:textId="77777777" w:rsidR="007E3616" w:rsidRPr="00C23A43" w:rsidRDefault="007E3616" w:rsidP="009479C9">
      <w:pPr>
        <w:pStyle w:val="Akapitzlist"/>
        <w:keepLines/>
        <w:widowControl w:val="0"/>
        <w:numPr>
          <w:ilvl w:val="0"/>
          <w:numId w:val="29"/>
        </w:numPr>
        <w:autoSpaceDE w:val="0"/>
        <w:autoSpaceDN w:val="0"/>
        <w:spacing w:after="120" w:line="300" w:lineRule="atLeast"/>
        <w:contextualSpacing w:val="0"/>
        <w:jc w:val="both"/>
        <w:rPr>
          <w:rFonts w:ascii="Arial" w:hAnsi="Arial" w:cs="Arial"/>
          <w:sz w:val="20"/>
          <w:szCs w:val="20"/>
        </w:rPr>
      </w:pPr>
      <w:r w:rsidRPr="00C23A43">
        <w:rPr>
          <w:rFonts w:ascii="Arial" w:hAnsi="Arial" w:cs="Arial"/>
          <w:sz w:val="20"/>
          <w:szCs w:val="20"/>
        </w:rPr>
        <w:t>Wykonanie Usługi będzie potwierdzane stosownym Protokołem Odbioru (dalej „</w:t>
      </w:r>
      <w:r w:rsidRPr="00C23A43">
        <w:rPr>
          <w:rFonts w:ascii="Arial" w:hAnsi="Arial" w:cs="Arial"/>
          <w:b/>
          <w:sz w:val="20"/>
          <w:szCs w:val="20"/>
        </w:rPr>
        <w:t>Protokół</w:t>
      </w:r>
      <w:r w:rsidRPr="00C23A43">
        <w:rPr>
          <w:rFonts w:ascii="Arial" w:hAnsi="Arial" w:cs="Arial"/>
          <w:sz w:val="20"/>
          <w:szCs w:val="20"/>
        </w:rPr>
        <w:t>”).</w:t>
      </w:r>
    </w:p>
    <w:p w14:paraId="08429BC0" w14:textId="77777777" w:rsidR="007E3616" w:rsidRPr="00C23A43" w:rsidRDefault="007E3616" w:rsidP="009479C9">
      <w:pPr>
        <w:pStyle w:val="Akapitzlist"/>
        <w:keepLines/>
        <w:widowControl w:val="0"/>
        <w:numPr>
          <w:ilvl w:val="0"/>
          <w:numId w:val="29"/>
        </w:numPr>
        <w:autoSpaceDE w:val="0"/>
        <w:autoSpaceDN w:val="0"/>
        <w:spacing w:after="120" w:line="300" w:lineRule="atLeast"/>
        <w:contextualSpacing w:val="0"/>
        <w:jc w:val="both"/>
        <w:rPr>
          <w:rFonts w:ascii="Arial" w:hAnsi="Arial" w:cs="Arial"/>
          <w:sz w:val="20"/>
          <w:szCs w:val="20"/>
        </w:rPr>
      </w:pPr>
      <w:r w:rsidRPr="00C23A43">
        <w:rPr>
          <w:rFonts w:ascii="Arial" w:hAnsi="Arial" w:cs="Arial"/>
          <w:sz w:val="20"/>
          <w:szCs w:val="20"/>
        </w:rPr>
        <w:t xml:space="preserve">Protokół sporządzany będzie przez </w:t>
      </w:r>
      <w:r w:rsidR="00E27BC6" w:rsidRPr="00C23A43">
        <w:rPr>
          <w:rFonts w:ascii="Arial" w:hAnsi="Arial" w:cs="Arial"/>
          <w:sz w:val="20"/>
          <w:szCs w:val="20"/>
        </w:rPr>
        <w:t>Zamawiającego</w:t>
      </w:r>
      <w:r w:rsidRPr="00C23A43">
        <w:rPr>
          <w:rFonts w:ascii="Arial" w:hAnsi="Arial" w:cs="Arial"/>
          <w:sz w:val="20"/>
          <w:szCs w:val="20"/>
        </w:rPr>
        <w:t xml:space="preserve"> w dwóch jednobrzmiących egzemplarzach, po jednym dla Zamawiającego i Wykonawcy.</w:t>
      </w:r>
    </w:p>
    <w:p w14:paraId="7E5DCB98" w14:textId="77777777" w:rsidR="007E3616" w:rsidRPr="00C23A43" w:rsidRDefault="007E3616" w:rsidP="009479C9">
      <w:pPr>
        <w:pStyle w:val="Akapitzlist"/>
        <w:keepLines/>
        <w:widowControl w:val="0"/>
        <w:numPr>
          <w:ilvl w:val="0"/>
          <w:numId w:val="29"/>
        </w:numPr>
        <w:autoSpaceDE w:val="0"/>
        <w:autoSpaceDN w:val="0"/>
        <w:spacing w:after="120" w:line="300" w:lineRule="atLeast"/>
        <w:contextualSpacing w:val="0"/>
        <w:jc w:val="both"/>
        <w:rPr>
          <w:rFonts w:ascii="Arial" w:hAnsi="Arial" w:cs="Arial"/>
          <w:sz w:val="20"/>
          <w:szCs w:val="20"/>
        </w:rPr>
      </w:pPr>
      <w:r w:rsidRPr="00C23A43">
        <w:rPr>
          <w:rFonts w:ascii="Arial" w:hAnsi="Arial" w:cs="Arial"/>
          <w:sz w:val="20"/>
          <w:szCs w:val="20"/>
        </w:rPr>
        <w:t>Z biegu terminów odbiorów wyłącza się soboty oraz dni ustawowo wolne od pracy.</w:t>
      </w:r>
    </w:p>
    <w:p w14:paraId="6F5884EC" w14:textId="77777777" w:rsidR="007E3616" w:rsidRPr="00C23A43" w:rsidRDefault="007E3616" w:rsidP="00A51100">
      <w:pPr>
        <w:spacing w:after="120" w:line="240" w:lineRule="auto"/>
        <w:jc w:val="center"/>
        <w:rPr>
          <w:rFonts w:ascii="Arial" w:hAnsi="Arial" w:cs="Arial"/>
          <w:b/>
          <w:sz w:val="20"/>
          <w:szCs w:val="20"/>
        </w:rPr>
      </w:pPr>
      <w:r w:rsidRPr="00C23A43">
        <w:rPr>
          <w:rFonts w:ascii="Arial" w:hAnsi="Arial" w:cs="Arial"/>
          <w:b/>
          <w:sz w:val="20"/>
          <w:szCs w:val="20"/>
        </w:rPr>
        <w:lastRenderedPageBreak/>
        <w:t>§</w:t>
      </w:r>
      <w:r w:rsidR="007B1D62">
        <w:rPr>
          <w:rFonts w:ascii="Arial" w:hAnsi="Arial" w:cs="Arial"/>
          <w:b/>
          <w:sz w:val="20"/>
          <w:szCs w:val="20"/>
        </w:rPr>
        <w:t>6</w:t>
      </w:r>
      <w:r w:rsidRPr="00C23A43">
        <w:rPr>
          <w:rFonts w:ascii="Arial" w:hAnsi="Arial" w:cs="Arial"/>
          <w:b/>
          <w:sz w:val="20"/>
          <w:szCs w:val="20"/>
        </w:rPr>
        <w:t>. UBEZPIECZENIE</w:t>
      </w:r>
    </w:p>
    <w:p w14:paraId="31F03192" w14:textId="77777777" w:rsidR="007E3616" w:rsidRPr="00C23A43" w:rsidRDefault="007E3616" w:rsidP="009479C9">
      <w:pPr>
        <w:pStyle w:val="Akapitzlist"/>
        <w:keepLines/>
        <w:widowControl w:val="0"/>
        <w:numPr>
          <w:ilvl w:val="1"/>
          <w:numId w:val="75"/>
        </w:numPr>
        <w:autoSpaceDE w:val="0"/>
        <w:autoSpaceDN w:val="0"/>
        <w:spacing w:after="120" w:line="300" w:lineRule="atLeast"/>
        <w:ind w:left="284"/>
        <w:contextualSpacing w:val="0"/>
        <w:jc w:val="both"/>
        <w:rPr>
          <w:rFonts w:ascii="Arial" w:hAnsi="Arial" w:cs="Arial"/>
          <w:sz w:val="20"/>
          <w:szCs w:val="20"/>
        </w:rPr>
      </w:pPr>
      <w:r w:rsidRPr="00C23A43">
        <w:rPr>
          <w:rFonts w:ascii="Arial" w:hAnsi="Arial" w:cs="Arial"/>
          <w:sz w:val="20"/>
          <w:szCs w:val="20"/>
        </w:rPr>
        <w:t>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w:t>
      </w:r>
      <w:r w:rsidR="00202FBB">
        <w:rPr>
          <w:rFonts w:ascii="Arial" w:hAnsi="Arial" w:cs="Arial"/>
          <w:sz w:val="20"/>
          <w:szCs w:val="20"/>
        </w:rPr>
        <w:t>.</w:t>
      </w:r>
    </w:p>
    <w:p w14:paraId="66AA6DCD" w14:textId="77777777" w:rsidR="007E3616" w:rsidRPr="00C23A43" w:rsidRDefault="007E3616" w:rsidP="00A51100">
      <w:pPr>
        <w:spacing w:after="120" w:line="240" w:lineRule="auto"/>
        <w:jc w:val="center"/>
        <w:rPr>
          <w:rFonts w:ascii="Arial" w:hAnsi="Arial" w:cs="Arial"/>
          <w:b/>
          <w:sz w:val="20"/>
          <w:szCs w:val="20"/>
        </w:rPr>
      </w:pPr>
      <w:r w:rsidRPr="00C23A43">
        <w:rPr>
          <w:rFonts w:ascii="Arial" w:hAnsi="Arial" w:cs="Arial"/>
          <w:b/>
          <w:sz w:val="20"/>
          <w:szCs w:val="20"/>
        </w:rPr>
        <w:t>§</w:t>
      </w:r>
      <w:r w:rsidR="006E266B">
        <w:rPr>
          <w:rFonts w:ascii="Arial" w:hAnsi="Arial" w:cs="Arial"/>
          <w:b/>
          <w:sz w:val="20"/>
          <w:szCs w:val="20"/>
        </w:rPr>
        <w:t>7</w:t>
      </w:r>
      <w:r w:rsidRPr="00C23A43">
        <w:rPr>
          <w:rFonts w:ascii="Arial" w:hAnsi="Arial" w:cs="Arial"/>
          <w:b/>
          <w:sz w:val="20"/>
          <w:szCs w:val="20"/>
        </w:rPr>
        <w:t>. OSOBY ODPOWIEDZIALNE ZA REALIZACJĘ UMOWY</w:t>
      </w:r>
    </w:p>
    <w:p w14:paraId="3343416B" w14:textId="77777777" w:rsidR="007E3616" w:rsidRPr="00C23A43" w:rsidRDefault="007E3616" w:rsidP="009479C9">
      <w:pPr>
        <w:pStyle w:val="Akapitzlist"/>
        <w:numPr>
          <w:ilvl w:val="1"/>
          <w:numId w:val="17"/>
        </w:numPr>
        <w:spacing w:after="120"/>
        <w:ind w:left="284" w:hanging="284"/>
        <w:contextualSpacing w:val="0"/>
        <w:jc w:val="both"/>
        <w:rPr>
          <w:rFonts w:ascii="Arial" w:hAnsi="Arial" w:cs="Arial"/>
          <w:sz w:val="20"/>
          <w:szCs w:val="20"/>
        </w:rPr>
      </w:pPr>
      <w:r w:rsidRPr="00C23A43">
        <w:rPr>
          <w:rFonts w:ascii="Arial" w:hAnsi="Arial" w:cs="Arial"/>
          <w:sz w:val="20"/>
          <w:szCs w:val="20"/>
        </w:rPr>
        <w:t>Zamawiający wyznacza niniejszym:</w:t>
      </w:r>
    </w:p>
    <w:p w14:paraId="36316796" w14:textId="77777777" w:rsidR="00824AC4" w:rsidRPr="00D0618C" w:rsidRDefault="006E266B" w:rsidP="00824AC4">
      <w:pPr>
        <w:pStyle w:val="Akapitzlist"/>
        <w:spacing w:before="60" w:after="0" w:line="240" w:lineRule="auto"/>
        <w:ind w:left="360"/>
        <w:contextualSpacing w:val="0"/>
        <w:jc w:val="both"/>
        <w:rPr>
          <w:rFonts w:ascii="Arial" w:hAnsi="Arial" w:cs="Arial"/>
          <w:sz w:val="20"/>
          <w:szCs w:val="20"/>
        </w:rPr>
      </w:pPr>
      <w:r w:rsidRPr="00D0618C">
        <w:rPr>
          <w:rFonts w:ascii="Arial" w:hAnsi="Arial" w:cs="Arial"/>
          <w:bCs/>
          <w:sz w:val="20"/>
          <w:szCs w:val="20"/>
          <w:lang w:eastAsia="pl-PL"/>
        </w:rPr>
        <w:t>Łukasz Murat</w:t>
      </w:r>
      <w:r w:rsidR="00842C0B" w:rsidRPr="00D0618C">
        <w:rPr>
          <w:rFonts w:ascii="Arial" w:hAnsi="Arial" w:cs="Arial"/>
          <w:bCs/>
          <w:sz w:val="20"/>
          <w:szCs w:val="20"/>
          <w:lang w:eastAsia="pl-PL"/>
        </w:rPr>
        <w:t xml:space="preserve">, </w:t>
      </w:r>
      <w:r w:rsidRPr="00D0618C">
        <w:rPr>
          <w:rFonts w:ascii="Arial" w:hAnsi="Arial" w:cs="Arial"/>
          <w:sz w:val="20"/>
          <w:szCs w:val="20"/>
        </w:rPr>
        <w:t>tel.: +48 15 865 64 62</w:t>
      </w:r>
      <w:r w:rsidR="00842C0B" w:rsidRPr="00D0618C">
        <w:rPr>
          <w:rFonts w:ascii="Arial" w:hAnsi="Arial" w:cs="Arial"/>
          <w:sz w:val="20"/>
          <w:szCs w:val="20"/>
        </w:rPr>
        <w:t xml:space="preserve"> </w:t>
      </w:r>
      <w:r w:rsidR="00202FBB" w:rsidRPr="00D0618C">
        <w:rPr>
          <w:rFonts w:ascii="Arial" w:hAnsi="Arial" w:cs="Arial"/>
          <w:sz w:val="20"/>
          <w:szCs w:val="20"/>
        </w:rPr>
        <w:t xml:space="preserve">lub kom.: +48 </w:t>
      </w:r>
      <w:r w:rsidRPr="00D0618C">
        <w:rPr>
          <w:rFonts w:ascii="Arial" w:hAnsi="Arial" w:cs="Arial"/>
          <w:sz w:val="20"/>
          <w:szCs w:val="20"/>
        </w:rPr>
        <w:t>885903611</w:t>
      </w:r>
    </w:p>
    <w:p w14:paraId="205FA46F" w14:textId="77777777" w:rsidR="007E3616" w:rsidRPr="00EC0C28" w:rsidRDefault="00842C0B" w:rsidP="00824AC4">
      <w:pPr>
        <w:pStyle w:val="Akapitzlist"/>
        <w:spacing w:before="60" w:after="0" w:line="240" w:lineRule="auto"/>
        <w:ind w:left="360"/>
        <w:contextualSpacing w:val="0"/>
        <w:jc w:val="both"/>
        <w:rPr>
          <w:rStyle w:val="Hipercze"/>
          <w:rFonts w:ascii="Arial" w:hAnsi="Arial" w:cs="Arial"/>
          <w:sz w:val="20"/>
          <w:szCs w:val="20"/>
          <w:lang w:eastAsia="pl-PL"/>
        </w:rPr>
      </w:pPr>
      <w:r w:rsidRPr="00D0618C">
        <w:rPr>
          <w:rFonts w:ascii="Arial" w:hAnsi="Arial" w:cs="Arial"/>
          <w:sz w:val="20"/>
          <w:szCs w:val="20"/>
        </w:rPr>
        <w:t xml:space="preserve">email: </w:t>
      </w:r>
      <w:r w:rsidR="006E266B" w:rsidRPr="00D0618C">
        <w:rPr>
          <w:rStyle w:val="Hipercze"/>
          <w:rFonts w:ascii="Arial" w:hAnsi="Arial" w:cs="Arial"/>
          <w:sz w:val="20"/>
          <w:szCs w:val="20"/>
          <w:lang w:eastAsia="pl-PL"/>
        </w:rPr>
        <w:t>lukasz.murat</w:t>
      </w:r>
      <w:r w:rsidR="001514B6" w:rsidRPr="00D0618C">
        <w:rPr>
          <w:rStyle w:val="Hipercze"/>
          <w:rFonts w:ascii="Arial" w:hAnsi="Arial" w:cs="Arial"/>
          <w:sz w:val="20"/>
          <w:szCs w:val="20"/>
          <w:lang w:eastAsia="pl-PL"/>
        </w:rPr>
        <w:t>@enea.pl</w:t>
      </w:r>
    </w:p>
    <w:p w14:paraId="1033FFFB" w14:textId="77777777" w:rsidR="006C1A6C" w:rsidRPr="00EC0C28" w:rsidRDefault="006C1A6C" w:rsidP="00824AC4">
      <w:pPr>
        <w:pStyle w:val="Akapitzlist"/>
        <w:spacing w:before="60" w:after="0" w:line="240" w:lineRule="auto"/>
        <w:ind w:left="360"/>
        <w:contextualSpacing w:val="0"/>
        <w:jc w:val="both"/>
        <w:rPr>
          <w:rStyle w:val="Hipercze"/>
          <w:rFonts w:ascii="Arial" w:hAnsi="Arial" w:cs="Arial"/>
          <w:sz w:val="20"/>
          <w:szCs w:val="20"/>
          <w:lang w:eastAsia="pl-PL"/>
        </w:rPr>
      </w:pPr>
    </w:p>
    <w:p w14:paraId="35F008DD" w14:textId="77777777" w:rsidR="007E3616" w:rsidRPr="00C23A43" w:rsidRDefault="007E3616" w:rsidP="007E3616">
      <w:pPr>
        <w:spacing w:after="120"/>
        <w:ind w:left="284"/>
        <w:jc w:val="both"/>
        <w:rPr>
          <w:rFonts w:ascii="Arial" w:hAnsi="Arial" w:cs="Arial"/>
          <w:sz w:val="20"/>
          <w:szCs w:val="20"/>
        </w:rPr>
      </w:pPr>
      <w:r w:rsidRPr="00C23A43">
        <w:rPr>
          <w:rFonts w:ascii="Arial" w:hAnsi="Arial" w:cs="Arial"/>
          <w:sz w:val="20"/>
          <w:szCs w:val="20"/>
        </w:rPr>
        <w:t xml:space="preserve">jako </w:t>
      </w:r>
      <w:r w:rsidR="006C1A6C" w:rsidRPr="00C23A43">
        <w:rPr>
          <w:rFonts w:ascii="Arial" w:hAnsi="Arial" w:cs="Arial"/>
          <w:sz w:val="20"/>
          <w:szCs w:val="20"/>
        </w:rPr>
        <w:t>osob</w:t>
      </w:r>
      <w:r w:rsidR="006C1A6C">
        <w:rPr>
          <w:rFonts w:ascii="Arial" w:hAnsi="Arial" w:cs="Arial"/>
          <w:sz w:val="20"/>
          <w:szCs w:val="20"/>
        </w:rPr>
        <w:t>y</w:t>
      </w:r>
      <w:r w:rsidR="006C1A6C" w:rsidRPr="00C23A43">
        <w:rPr>
          <w:rFonts w:ascii="Arial" w:hAnsi="Arial" w:cs="Arial"/>
          <w:sz w:val="20"/>
          <w:szCs w:val="20"/>
        </w:rPr>
        <w:t xml:space="preserve"> upoważnion</w:t>
      </w:r>
      <w:r w:rsidR="006C1A6C">
        <w:rPr>
          <w:rFonts w:ascii="Arial" w:hAnsi="Arial" w:cs="Arial"/>
          <w:sz w:val="20"/>
          <w:szCs w:val="20"/>
        </w:rPr>
        <w:t>e</w:t>
      </w:r>
      <w:r w:rsidR="006C1A6C" w:rsidRPr="00C23A43">
        <w:rPr>
          <w:rFonts w:ascii="Arial" w:hAnsi="Arial" w:cs="Arial"/>
          <w:sz w:val="20"/>
          <w:szCs w:val="20"/>
        </w:rPr>
        <w:t xml:space="preserve"> </w:t>
      </w:r>
      <w:r w:rsidRPr="00C23A43">
        <w:rPr>
          <w:rFonts w:ascii="Arial" w:hAnsi="Arial" w:cs="Arial"/>
          <w:sz w:val="20"/>
          <w:szCs w:val="20"/>
        </w:rPr>
        <w:t>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C23A43">
        <w:rPr>
          <w:rFonts w:ascii="Arial" w:hAnsi="Arial" w:cs="Arial"/>
          <w:b/>
          <w:sz w:val="20"/>
          <w:szCs w:val="20"/>
        </w:rPr>
        <w:t>Pełnomocnik Zamawiającego</w:t>
      </w:r>
      <w:r w:rsidRPr="00C23A43">
        <w:rPr>
          <w:rFonts w:ascii="Arial" w:hAnsi="Arial" w:cs="Arial"/>
          <w:sz w:val="20"/>
          <w:szCs w:val="20"/>
        </w:rPr>
        <w:t>"). Pełnomocnik Zamawiającego nie jest uprawniony do podejmowania czynności oraz składania oświadczeń woli, które skutkowałyby jakąkolwiek zmianą Umowy.</w:t>
      </w:r>
    </w:p>
    <w:p w14:paraId="5490E777" w14:textId="77777777" w:rsidR="007E3616" w:rsidRPr="00C23A43" w:rsidRDefault="007E3616" w:rsidP="009479C9">
      <w:pPr>
        <w:pStyle w:val="Akapitzlist"/>
        <w:numPr>
          <w:ilvl w:val="1"/>
          <w:numId w:val="17"/>
        </w:numPr>
        <w:tabs>
          <w:tab w:val="left" w:pos="567"/>
        </w:tabs>
        <w:spacing w:after="120"/>
        <w:ind w:left="284" w:hanging="284"/>
        <w:contextualSpacing w:val="0"/>
        <w:jc w:val="both"/>
        <w:rPr>
          <w:rFonts w:ascii="Arial" w:hAnsi="Arial" w:cs="Arial"/>
          <w:sz w:val="20"/>
          <w:szCs w:val="20"/>
        </w:rPr>
      </w:pPr>
      <w:r w:rsidRPr="00C23A43">
        <w:rPr>
          <w:rFonts w:ascii="Arial" w:hAnsi="Arial" w:cs="Arial"/>
          <w:sz w:val="20"/>
          <w:szCs w:val="20"/>
        </w:rPr>
        <w:t xml:space="preserve">Wykonawca wyznacza niniejszym: </w:t>
      </w:r>
    </w:p>
    <w:p w14:paraId="560CB09F" w14:textId="77777777" w:rsidR="007E3616" w:rsidRPr="00C23A43" w:rsidRDefault="007E3616" w:rsidP="007E3616">
      <w:pPr>
        <w:pStyle w:val="Akapitzlist"/>
        <w:spacing w:after="120"/>
        <w:ind w:left="360"/>
        <w:jc w:val="both"/>
        <w:rPr>
          <w:rFonts w:ascii="Arial" w:eastAsiaTheme="minorHAnsi" w:hAnsi="Arial" w:cs="Arial"/>
          <w:color w:val="000000"/>
          <w:sz w:val="20"/>
          <w:szCs w:val="20"/>
        </w:rPr>
      </w:pPr>
      <w:r w:rsidRPr="00C23A43">
        <w:rPr>
          <w:rFonts w:ascii="Arial" w:eastAsiaTheme="minorHAnsi" w:hAnsi="Arial" w:cs="Arial"/>
          <w:b/>
          <w:color w:val="000000"/>
          <w:sz w:val="20"/>
          <w:szCs w:val="20"/>
        </w:rPr>
        <w:t>_____________,</w:t>
      </w:r>
      <w:r w:rsidRPr="00C23A43">
        <w:rPr>
          <w:rFonts w:ascii="Arial" w:eastAsiaTheme="minorHAnsi" w:hAnsi="Arial" w:cs="Arial"/>
          <w:color w:val="000000"/>
          <w:sz w:val="20"/>
          <w:szCs w:val="20"/>
        </w:rPr>
        <w:t xml:space="preserve"> e-mail: </w:t>
      </w:r>
      <w:r w:rsidRPr="00C23A43">
        <w:rPr>
          <w:rFonts w:ascii="Arial" w:eastAsiaTheme="minorHAnsi" w:hAnsi="Arial" w:cs="Arial"/>
          <w:color w:val="0000FF"/>
          <w:sz w:val="20"/>
          <w:szCs w:val="20"/>
          <w:u w:val="single"/>
        </w:rPr>
        <w:t>___________________</w:t>
      </w:r>
      <w:r w:rsidRPr="00C23A43">
        <w:rPr>
          <w:rFonts w:ascii="Arial" w:eastAsiaTheme="minorHAnsi" w:hAnsi="Arial" w:cs="Arial"/>
          <w:color w:val="000000"/>
          <w:sz w:val="20"/>
          <w:szCs w:val="20"/>
          <w:u w:val="single"/>
        </w:rPr>
        <w:t>,</w:t>
      </w:r>
      <w:r w:rsidRPr="00C23A43">
        <w:rPr>
          <w:rFonts w:ascii="Arial" w:eastAsiaTheme="minorHAnsi" w:hAnsi="Arial" w:cs="Arial"/>
          <w:color w:val="000000"/>
          <w:sz w:val="20"/>
          <w:szCs w:val="20"/>
        </w:rPr>
        <w:t xml:space="preserve"> tel.: ____________, kom. _______________</w:t>
      </w:r>
    </w:p>
    <w:p w14:paraId="3FE0AF49" w14:textId="77777777" w:rsidR="007E3616" w:rsidRPr="00C23A43" w:rsidRDefault="007E3616" w:rsidP="007E3616">
      <w:pPr>
        <w:spacing w:after="120"/>
        <w:ind w:left="284"/>
        <w:jc w:val="both"/>
        <w:rPr>
          <w:rFonts w:ascii="Arial" w:hAnsi="Arial" w:cs="Arial"/>
          <w:sz w:val="20"/>
          <w:szCs w:val="20"/>
        </w:rPr>
      </w:pPr>
      <w:r w:rsidRPr="00C23A43">
        <w:rPr>
          <w:rFonts w:ascii="Arial" w:hAnsi="Arial" w:cs="Arial"/>
          <w:sz w:val="20"/>
          <w:szCs w:val="20"/>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29B15019" w14:textId="77777777" w:rsidR="007E3616" w:rsidRPr="00C23A43" w:rsidRDefault="007E3616" w:rsidP="009479C9">
      <w:pPr>
        <w:pStyle w:val="Akapitzlist"/>
        <w:numPr>
          <w:ilvl w:val="1"/>
          <w:numId w:val="17"/>
        </w:numPr>
        <w:autoSpaceDE w:val="0"/>
        <w:autoSpaceDN w:val="0"/>
        <w:spacing w:after="0"/>
        <w:ind w:left="284" w:hanging="284"/>
        <w:contextualSpacing w:val="0"/>
        <w:jc w:val="both"/>
        <w:rPr>
          <w:rFonts w:ascii="Arial" w:hAnsi="Arial" w:cs="Arial"/>
          <w:sz w:val="20"/>
          <w:szCs w:val="20"/>
        </w:rPr>
      </w:pPr>
      <w:r w:rsidRPr="00C23A43">
        <w:rPr>
          <w:rFonts w:ascii="Arial" w:hAnsi="Arial" w:cs="Arial"/>
          <w:sz w:val="20"/>
          <w:szCs w:val="20"/>
        </w:rPr>
        <w:t xml:space="preserve">Zmiana Pełnomocników stron nie stanowi zmiany Umowy i następować będzie z chwilą pisemnego powiadomienia Stron. </w:t>
      </w:r>
    </w:p>
    <w:p w14:paraId="125A9AFD" w14:textId="77777777" w:rsidR="007E3616" w:rsidRPr="00C23A43" w:rsidRDefault="006E266B" w:rsidP="00A51100">
      <w:pPr>
        <w:spacing w:after="120" w:line="240" w:lineRule="auto"/>
        <w:jc w:val="center"/>
        <w:rPr>
          <w:rFonts w:ascii="Arial" w:hAnsi="Arial" w:cs="Arial"/>
          <w:b/>
          <w:sz w:val="20"/>
          <w:szCs w:val="20"/>
        </w:rPr>
      </w:pPr>
      <w:r>
        <w:rPr>
          <w:rFonts w:ascii="Arial" w:hAnsi="Arial" w:cs="Arial"/>
          <w:b/>
          <w:sz w:val="20"/>
          <w:szCs w:val="20"/>
        </w:rPr>
        <w:t>§8</w:t>
      </w:r>
      <w:r w:rsidR="007E3616" w:rsidRPr="00C23A43">
        <w:rPr>
          <w:rFonts w:ascii="Arial" w:hAnsi="Arial" w:cs="Arial"/>
          <w:b/>
          <w:sz w:val="20"/>
          <w:szCs w:val="20"/>
        </w:rPr>
        <w:t>. CESJA WIERZYTELNOŚCI</w:t>
      </w:r>
    </w:p>
    <w:p w14:paraId="38F88F76" w14:textId="77777777" w:rsidR="007E3616" w:rsidRPr="00C23A43" w:rsidRDefault="007E3616" w:rsidP="009479C9">
      <w:pPr>
        <w:pStyle w:val="Akapitzlist"/>
        <w:numPr>
          <w:ilvl w:val="0"/>
          <w:numId w:val="22"/>
        </w:numPr>
        <w:shd w:val="clear" w:color="auto" w:fill="FFFFFF"/>
        <w:spacing w:after="120"/>
        <w:ind w:left="284" w:hanging="284"/>
        <w:contextualSpacing w:val="0"/>
        <w:jc w:val="both"/>
        <w:rPr>
          <w:rFonts w:ascii="Arial" w:hAnsi="Arial" w:cs="Arial"/>
          <w:sz w:val="20"/>
          <w:szCs w:val="20"/>
          <w:lang w:eastAsia="pl-PL"/>
        </w:rPr>
      </w:pPr>
      <w:r w:rsidRPr="00C23A43">
        <w:rPr>
          <w:rFonts w:ascii="Arial" w:hAnsi="Arial" w:cs="Arial"/>
          <w:sz w:val="20"/>
          <w:szCs w:val="20"/>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32A47A82" w14:textId="77777777" w:rsidR="007E3616" w:rsidRPr="00DC4532" w:rsidRDefault="007E3616" w:rsidP="00EC0C28">
      <w:pPr>
        <w:pStyle w:val="Nagwek3"/>
        <w:numPr>
          <w:ilvl w:val="2"/>
          <w:numId w:val="23"/>
        </w:numPr>
        <w:spacing w:before="0" w:line="276" w:lineRule="auto"/>
        <w:ind w:left="567" w:hanging="283"/>
        <w:rPr>
          <w:rFonts w:cs="Arial"/>
          <w:b/>
          <w:sz w:val="20"/>
          <w:szCs w:val="20"/>
          <w:lang w:val="pl-PL"/>
        </w:rPr>
      </w:pPr>
      <w:r w:rsidRPr="00DC4532">
        <w:rPr>
          <w:rFonts w:cs="Arial"/>
          <w:sz w:val="20"/>
          <w:szCs w:val="20"/>
          <w:lang w:val="pl-PL"/>
        </w:rPr>
        <w:t>pozytywna ocena współpracy Wykonawcy z Grupą Kapitałową ENEA;</w:t>
      </w:r>
    </w:p>
    <w:p w14:paraId="6AFCA27E" w14:textId="77777777" w:rsidR="007E3616" w:rsidRPr="00DC4532" w:rsidRDefault="007E3616" w:rsidP="009479C9">
      <w:pPr>
        <w:pStyle w:val="Nagwek3"/>
        <w:numPr>
          <w:ilvl w:val="2"/>
          <w:numId w:val="23"/>
        </w:numPr>
        <w:spacing w:before="0" w:line="276" w:lineRule="auto"/>
        <w:ind w:left="567" w:hanging="283"/>
        <w:rPr>
          <w:rFonts w:cs="Arial"/>
          <w:b/>
          <w:sz w:val="20"/>
          <w:szCs w:val="20"/>
          <w:lang w:val="pl-PL"/>
        </w:rPr>
      </w:pPr>
      <w:r w:rsidRPr="00DC4532">
        <w:rPr>
          <w:rFonts w:cs="Arial"/>
          <w:sz w:val="20"/>
          <w:szCs w:val="20"/>
          <w:lang w:val="pl-PL"/>
        </w:rPr>
        <w:t>pozytywna ocena kondycji finansowej Wykonawcy;</w:t>
      </w:r>
    </w:p>
    <w:p w14:paraId="78F2B0BC" w14:textId="77777777" w:rsidR="007E3616" w:rsidRPr="00DC4532" w:rsidRDefault="007E3616" w:rsidP="009479C9">
      <w:pPr>
        <w:pStyle w:val="Nagwek3"/>
        <w:numPr>
          <w:ilvl w:val="2"/>
          <w:numId w:val="23"/>
        </w:numPr>
        <w:spacing w:before="0" w:line="276" w:lineRule="auto"/>
        <w:ind w:left="567" w:hanging="283"/>
        <w:rPr>
          <w:rFonts w:cs="Arial"/>
          <w:sz w:val="20"/>
          <w:szCs w:val="20"/>
          <w:lang w:val="pl-PL"/>
        </w:rPr>
      </w:pPr>
      <w:r w:rsidRPr="00DC4532">
        <w:rPr>
          <w:rFonts w:cs="Arial"/>
          <w:sz w:val="20"/>
          <w:szCs w:val="20"/>
          <w:lang w:val="pl-PL"/>
        </w:rPr>
        <w:t>wyrażenie zgody na warunki cesji według wzoru Zamawiające</w:t>
      </w:r>
      <w:r w:rsidR="00202FBB">
        <w:rPr>
          <w:rFonts w:cs="Arial"/>
          <w:sz w:val="20"/>
          <w:szCs w:val="20"/>
          <w:lang w:val="pl-PL"/>
        </w:rPr>
        <w:t xml:space="preserve">go określonego w Załączniku nr </w:t>
      </w:r>
      <w:r w:rsidR="00D64605">
        <w:rPr>
          <w:rFonts w:cs="Arial"/>
          <w:sz w:val="20"/>
          <w:szCs w:val="20"/>
          <w:lang w:val="pl-PL"/>
        </w:rPr>
        <w:t>3</w:t>
      </w:r>
      <w:r w:rsidR="00D64605" w:rsidRPr="00DC4532">
        <w:rPr>
          <w:rFonts w:cs="Arial"/>
          <w:sz w:val="20"/>
          <w:szCs w:val="20"/>
          <w:lang w:val="pl-PL"/>
        </w:rPr>
        <w:t xml:space="preserve"> </w:t>
      </w:r>
      <w:r w:rsidRPr="00DC4532">
        <w:rPr>
          <w:rFonts w:cs="Arial"/>
          <w:sz w:val="20"/>
          <w:szCs w:val="20"/>
          <w:lang w:val="pl-PL"/>
        </w:rPr>
        <w:t>do Umowy.</w:t>
      </w:r>
    </w:p>
    <w:p w14:paraId="11730AF8" w14:textId="77777777" w:rsidR="007E3616" w:rsidRPr="00C23A43" w:rsidRDefault="006E266B" w:rsidP="00A51100">
      <w:pPr>
        <w:spacing w:after="120" w:line="240" w:lineRule="auto"/>
        <w:jc w:val="center"/>
        <w:rPr>
          <w:rFonts w:ascii="Arial" w:hAnsi="Arial" w:cs="Arial"/>
          <w:b/>
          <w:sz w:val="20"/>
          <w:szCs w:val="20"/>
        </w:rPr>
      </w:pPr>
      <w:r>
        <w:rPr>
          <w:rFonts w:ascii="Arial" w:hAnsi="Arial" w:cs="Arial"/>
          <w:b/>
          <w:sz w:val="20"/>
          <w:szCs w:val="20"/>
        </w:rPr>
        <w:t>§9</w:t>
      </w:r>
      <w:r w:rsidR="007E3616" w:rsidRPr="00C23A43">
        <w:rPr>
          <w:rFonts w:ascii="Arial" w:hAnsi="Arial" w:cs="Arial"/>
          <w:b/>
          <w:sz w:val="20"/>
          <w:szCs w:val="20"/>
        </w:rPr>
        <w:t>. OCHRONA DANYCH OSOBOWYCH</w:t>
      </w:r>
    </w:p>
    <w:p w14:paraId="05788A83" w14:textId="77777777" w:rsidR="00E96983" w:rsidRPr="00DC4532" w:rsidRDefault="00E96983" w:rsidP="00E96983">
      <w:pPr>
        <w:pStyle w:val="Akapitzlist"/>
        <w:numPr>
          <w:ilvl w:val="0"/>
          <w:numId w:val="83"/>
        </w:numPr>
        <w:autoSpaceDE w:val="0"/>
        <w:autoSpaceDN w:val="0"/>
        <w:spacing w:after="0"/>
        <w:ind w:left="284" w:hanging="284"/>
        <w:jc w:val="both"/>
        <w:rPr>
          <w:rFonts w:ascii="Arial" w:hAnsi="Arial" w:cs="Arial"/>
          <w:sz w:val="20"/>
          <w:szCs w:val="20"/>
        </w:rPr>
      </w:pPr>
      <w:r w:rsidRPr="00DC4532">
        <w:rPr>
          <w:rFonts w:ascii="Arial" w:hAnsi="Arial" w:cs="Arial"/>
          <w:sz w:val="20"/>
          <w:szCs w:val="20"/>
        </w:rPr>
        <w:t>Strony zobowiązują się przetwarzać dane i świadczyć Usłu</w:t>
      </w:r>
      <w:r>
        <w:rPr>
          <w:rFonts w:ascii="Arial" w:hAnsi="Arial" w:cs="Arial"/>
          <w:sz w:val="20"/>
          <w:szCs w:val="20"/>
        </w:rPr>
        <w:t>gi określone w Umowie zgodnie z </w:t>
      </w:r>
      <w:r w:rsidRPr="00DC4532">
        <w:rPr>
          <w:rFonts w:ascii="Arial" w:hAnsi="Arial" w:cs="Arial"/>
          <w:sz w:val="20"/>
          <w:szCs w:val="20"/>
        </w:rPr>
        <w:t>przepisami powszechnie obowiązującego prawa z zakresu ochrony danych osobowych na terytorium Rzeczypospolitej Polskiej, w tym w szczególności z:</w:t>
      </w:r>
    </w:p>
    <w:p w14:paraId="7C6682D3" w14:textId="77777777" w:rsidR="00E96983" w:rsidRPr="00EC0C28" w:rsidRDefault="00E96983" w:rsidP="00EC0C28">
      <w:pPr>
        <w:pStyle w:val="Akapitzlist"/>
        <w:numPr>
          <w:ilvl w:val="2"/>
          <w:numId w:val="84"/>
        </w:numPr>
        <w:spacing w:after="0"/>
        <w:ind w:left="709" w:right="-2" w:hanging="283"/>
        <w:jc w:val="both"/>
        <w:rPr>
          <w:rFonts w:ascii="Arial" w:hAnsi="Arial" w:cs="Arial"/>
          <w:sz w:val="20"/>
          <w:szCs w:val="20"/>
        </w:rPr>
      </w:pPr>
      <w:bookmarkStart w:id="4" w:name="_Toc82698484"/>
      <w:r w:rsidRPr="00EC0C28">
        <w:rPr>
          <w:rFonts w:ascii="Arial" w:hAnsi="Arial" w:cs="Arial"/>
          <w:sz w:val="20"/>
          <w:szCs w:val="20"/>
        </w:rPr>
        <w:t>Ustawą z dn. 10 maja 2018 r. o ochronie danych osobowych, (Dz.U. z 2018</w:t>
      </w:r>
      <w:r w:rsidR="006E266B">
        <w:rPr>
          <w:rFonts w:ascii="Arial" w:hAnsi="Arial" w:cs="Arial"/>
          <w:sz w:val="20"/>
          <w:szCs w:val="20"/>
        </w:rPr>
        <w:t xml:space="preserve"> </w:t>
      </w:r>
      <w:r w:rsidRPr="00EC0C28">
        <w:rPr>
          <w:rFonts w:ascii="Arial" w:hAnsi="Arial" w:cs="Arial"/>
          <w:sz w:val="20"/>
          <w:szCs w:val="20"/>
        </w:rPr>
        <w:t>r. poz. 1000),</w:t>
      </w:r>
      <w:bookmarkEnd w:id="4"/>
    </w:p>
    <w:p w14:paraId="03B5E48C" w14:textId="77777777" w:rsidR="00E96983" w:rsidRPr="00DC4532" w:rsidRDefault="00E96983" w:rsidP="00E96983">
      <w:pPr>
        <w:numPr>
          <w:ilvl w:val="2"/>
          <w:numId w:val="84"/>
        </w:numPr>
        <w:spacing w:after="0"/>
        <w:ind w:left="709" w:right="-2" w:hanging="283"/>
        <w:jc w:val="both"/>
        <w:rPr>
          <w:rFonts w:ascii="Arial" w:hAnsi="Arial" w:cs="Arial"/>
          <w:sz w:val="20"/>
          <w:szCs w:val="20"/>
        </w:rPr>
      </w:pPr>
      <w:r w:rsidRPr="00DC4532">
        <w:rPr>
          <w:rFonts w:ascii="Arial" w:hAnsi="Arial" w:cs="Arial"/>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740D8721" w14:textId="77777777" w:rsidR="00E96983" w:rsidRPr="00DC4532" w:rsidRDefault="00E96983" w:rsidP="00E96983">
      <w:pPr>
        <w:pStyle w:val="Akapitzlist"/>
        <w:numPr>
          <w:ilvl w:val="0"/>
          <w:numId w:val="83"/>
        </w:numPr>
        <w:autoSpaceDE w:val="0"/>
        <w:autoSpaceDN w:val="0"/>
        <w:spacing w:after="0"/>
        <w:ind w:left="284" w:hanging="284"/>
        <w:jc w:val="both"/>
        <w:rPr>
          <w:rFonts w:ascii="Arial" w:hAnsi="Arial" w:cs="Arial"/>
          <w:sz w:val="20"/>
          <w:szCs w:val="20"/>
        </w:rPr>
      </w:pPr>
      <w:r w:rsidRPr="00DC4532">
        <w:rPr>
          <w:rFonts w:ascii="Arial" w:hAnsi="Arial" w:cs="Arial"/>
          <w:sz w:val="20"/>
          <w:szCs w:val="20"/>
        </w:rPr>
        <w:t xml:space="preserve">W przypadku jakichkolwiek rozbieżności pomiędzy prawem krajowym dotyczącym ochrony danych a RODO, moc wiążącą należy przyznać RODO. </w:t>
      </w:r>
    </w:p>
    <w:p w14:paraId="4605E6A3" w14:textId="77777777" w:rsidR="00E96983" w:rsidRPr="00DC4532" w:rsidRDefault="00E96983" w:rsidP="00E96983">
      <w:pPr>
        <w:pStyle w:val="Akapitzlist"/>
        <w:numPr>
          <w:ilvl w:val="0"/>
          <w:numId w:val="83"/>
        </w:numPr>
        <w:autoSpaceDE w:val="0"/>
        <w:autoSpaceDN w:val="0"/>
        <w:spacing w:after="0"/>
        <w:ind w:left="284" w:hanging="284"/>
        <w:jc w:val="both"/>
        <w:rPr>
          <w:rFonts w:ascii="Arial" w:hAnsi="Arial" w:cs="Arial"/>
          <w:sz w:val="20"/>
          <w:szCs w:val="20"/>
        </w:rPr>
      </w:pPr>
      <w:r w:rsidRPr="00DC4532">
        <w:rPr>
          <w:rFonts w:ascii="Arial" w:hAnsi="Arial" w:cs="Arial"/>
          <w:sz w:val="20"/>
          <w:szCs w:val="20"/>
        </w:rPr>
        <w:lastRenderedPageBreak/>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6B6DD98C" w14:textId="77777777" w:rsidR="00E96983" w:rsidRPr="00DC4532" w:rsidRDefault="00E96983" w:rsidP="00E96983">
      <w:pPr>
        <w:pStyle w:val="Akapitzlist"/>
        <w:numPr>
          <w:ilvl w:val="0"/>
          <w:numId w:val="83"/>
        </w:numPr>
        <w:autoSpaceDE w:val="0"/>
        <w:autoSpaceDN w:val="0"/>
        <w:spacing w:after="0"/>
        <w:ind w:left="284" w:hanging="284"/>
        <w:jc w:val="both"/>
        <w:rPr>
          <w:rFonts w:ascii="Arial" w:hAnsi="Arial" w:cs="Arial"/>
          <w:sz w:val="20"/>
          <w:szCs w:val="20"/>
        </w:rPr>
      </w:pPr>
      <w:r w:rsidRPr="00DC4532">
        <w:rPr>
          <w:rFonts w:ascii="Arial" w:hAnsi="Arial" w:cs="Arial"/>
          <w:sz w:val="20"/>
          <w:szCs w:val="20"/>
        </w:rPr>
        <w:t>Każda ze Stron będzie przetwarzać dane osób drugiej Strony, o</w:t>
      </w:r>
      <w:r>
        <w:rPr>
          <w:rFonts w:ascii="Arial" w:hAnsi="Arial" w:cs="Arial"/>
          <w:sz w:val="20"/>
          <w:szCs w:val="20"/>
        </w:rPr>
        <w:t xml:space="preserve"> których mowa w ust. powyżej, w </w:t>
      </w:r>
      <w:r w:rsidRPr="00DC4532">
        <w:rPr>
          <w:rFonts w:ascii="Arial" w:hAnsi="Arial" w:cs="Arial"/>
          <w:sz w:val="20"/>
          <w:szCs w:val="20"/>
        </w:rPr>
        <w:t>celu zawarcia i wykonania niniejszej Umowy, a także w celach wynikających z prawnie uzasadnionych interesów administratora obejmujących m.in. ustalenie, dochodzenie roszczeń lub obronę przed nimi.</w:t>
      </w:r>
    </w:p>
    <w:p w14:paraId="703FC3FF" w14:textId="77777777" w:rsidR="00E96983" w:rsidRPr="00DC4532" w:rsidRDefault="00E96983" w:rsidP="00E96983">
      <w:pPr>
        <w:pStyle w:val="Akapitzlist"/>
        <w:numPr>
          <w:ilvl w:val="0"/>
          <w:numId w:val="83"/>
        </w:numPr>
        <w:autoSpaceDE w:val="0"/>
        <w:autoSpaceDN w:val="0"/>
        <w:spacing w:after="0"/>
        <w:ind w:left="284" w:hanging="284"/>
        <w:jc w:val="both"/>
        <w:rPr>
          <w:rFonts w:ascii="Arial" w:hAnsi="Arial" w:cs="Arial"/>
          <w:sz w:val="20"/>
          <w:szCs w:val="20"/>
        </w:rPr>
      </w:pPr>
      <w:r w:rsidRPr="00DC4532">
        <w:rPr>
          <w:rFonts w:ascii="Arial" w:hAnsi="Arial" w:cs="Arial"/>
          <w:sz w:val="20"/>
          <w:szCs w:val="20"/>
        </w:rPr>
        <w:t>Strony są zobowiązane poinformować osoby o których mowa w ust. 3 o celach i zasadach przetwarzania ich danych osobowych przez drugą Stronę, określony</w:t>
      </w:r>
      <w:r>
        <w:rPr>
          <w:rFonts w:ascii="Arial" w:hAnsi="Arial" w:cs="Arial"/>
          <w:sz w:val="20"/>
          <w:szCs w:val="20"/>
        </w:rPr>
        <w:t xml:space="preserve">ch odpowiednio w Załączniku nr </w:t>
      </w:r>
      <w:r w:rsidR="00D64605">
        <w:rPr>
          <w:rFonts w:ascii="Arial" w:hAnsi="Arial" w:cs="Arial"/>
          <w:sz w:val="20"/>
          <w:szCs w:val="20"/>
        </w:rPr>
        <w:t>5</w:t>
      </w:r>
      <w:r w:rsidR="00D64605" w:rsidRPr="00DC4532">
        <w:rPr>
          <w:rFonts w:ascii="Arial" w:hAnsi="Arial" w:cs="Arial"/>
          <w:sz w:val="20"/>
          <w:szCs w:val="20"/>
        </w:rPr>
        <w:t xml:space="preserve"> </w:t>
      </w:r>
      <w:r w:rsidRPr="00DC4532">
        <w:rPr>
          <w:rFonts w:ascii="Arial" w:hAnsi="Arial" w:cs="Arial"/>
          <w:sz w:val="20"/>
          <w:szCs w:val="20"/>
        </w:rPr>
        <w:t>(obowiązek informacyjny Zam</w:t>
      </w:r>
      <w:r>
        <w:rPr>
          <w:rFonts w:ascii="Arial" w:hAnsi="Arial" w:cs="Arial"/>
          <w:sz w:val="20"/>
          <w:szCs w:val="20"/>
        </w:rPr>
        <w:t xml:space="preserve">awiającego) bądź Załączniku nr </w:t>
      </w:r>
      <w:r w:rsidR="00D64605">
        <w:rPr>
          <w:rFonts w:ascii="Arial" w:hAnsi="Arial" w:cs="Arial"/>
          <w:sz w:val="20"/>
          <w:szCs w:val="20"/>
        </w:rPr>
        <w:t>6</w:t>
      </w:r>
      <w:r w:rsidR="00D64605" w:rsidRPr="00DC4532">
        <w:rPr>
          <w:rFonts w:ascii="Arial" w:hAnsi="Arial" w:cs="Arial"/>
          <w:sz w:val="20"/>
          <w:szCs w:val="20"/>
        </w:rPr>
        <w:t xml:space="preserve"> </w:t>
      </w:r>
      <w:r w:rsidRPr="00DC4532">
        <w:rPr>
          <w:rFonts w:ascii="Arial" w:hAnsi="Arial" w:cs="Arial"/>
          <w:sz w:val="20"/>
          <w:szCs w:val="20"/>
        </w:rPr>
        <w:t xml:space="preserve">(obowiązek informacyjny Wykonawcy) celem wypełnienia obowiązku informacyjnego </w:t>
      </w:r>
      <w:r>
        <w:rPr>
          <w:rFonts w:ascii="Arial" w:hAnsi="Arial" w:cs="Arial"/>
          <w:sz w:val="20"/>
          <w:szCs w:val="20"/>
        </w:rPr>
        <w:t>wobec osób fizycznych zgodnie z </w:t>
      </w:r>
      <w:r w:rsidRPr="00DC4532">
        <w:rPr>
          <w:rFonts w:ascii="Arial" w:hAnsi="Arial" w:cs="Arial"/>
          <w:sz w:val="20"/>
          <w:szCs w:val="20"/>
        </w:rPr>
        <w:t>RODO.</w:t>
      </w:r>
    </w:p>
    <w:p w14:paraId="594EFC74" w14:textId="77777777" w:rsidR="00E96983" w:rsidRPr="00DC4532" w:rsidRDefault="00E96983" w:rsidP="00E96983">
      <w:pPr>
        <w:pStyle w:val="Akapitzlist"/>
        <w:numPr>
          <w:ilvl w:val="0"/>
          <w:numId w:val="83"/>
        </w:numPr>
        <w:autoSpaceDE w:val="0"/>
        <w:autoSpaceDN w:val="0"/>
        <w:spacing w:after="0"/>
        <w:ind w:left="284" w:hanging="284"/>
        <w:jc w:val="both"/>
        <w:rPr>
          <w:rFonts w:ascii="Arial" w:hAnsi="Arial" w:cs="Arial"/>
          <w:sz w:val="20"/>
          <w:szCs w:val="20"/>
        </w:rPr>
      </w:pPr>
      <w:r w:rsidRPr="00DC4532">
        <w:rPr>
          <w:rFonts w:ascii="Arial" w:hAnsi="Arial" w:cs="Arial"/>
          <w:sz w:val="20"/>
          <w:szCs w:val="20"/>
        </w:rPr>
        <w:t>Strony zobowiązują się do realizacji obowiązku informacyjnego w terminach wskazanych w przepisach RODO w imieniu drugiej Strony występującej jako administrator danych osobowych. Realizacja tego obowiązku może nastąpić w szczególności poprzez przekazanie pełnej treści obowiązku informacyjnego osobom o których mowa w ust. 3.</w:t>
      </w:r>
    </w:p>
    <w:p w14:paraId="4637E0DB" w14:textId="77777777" w:rsidR="00E96983" w:rsidRPr="00DC4532" w:rsidRDefault="00E96983" w:rsidP="00E96983">
      <w:pPr>
        <w:pStyle w:val="Akapitzlist"/>
        <w:numPr>
          <w:ilvl w:val="0"/>
          <w:numId w:val="83"/>
        </w:numPr>
        <w:autoSpaceDE w:val="0"/>
        <w:autoSpaceDN w:val="0"/>
        <w:spacing w:after="0"/>
        <w:ind w:left="284" w:hanging="284"/>
        <w:jc w:val="both"/>
        <w:rPr>
          <w:rFonts w:ascii="Arial" w:hAnsi="Arial" w:cs="Arial"/>
          <w:sz w:val="20"/>
          <w:szCs w:val="20"/>
        </w:rPr>
      </w:pPr>
      <w:r w:rsidRPr="00DC4532">
        <w:rPr>
          <w:rFonts w:ascii="Arial" w:hAnsi="Arial" w:cs="Arial"/>
          <w:sz w:val="20"/>
          <w:szCs w:val="20"/>
        </w:rPr>
        <w:t>Wykonawca udostępnia Zamawiającemu obowiązek informacyjny stanowiący informację wymaganą na mocy art. 13 oraz 14 RODO przed podpisaniem niniejszej Umowy przez Strony, celem uzu</w:t>
      </w:r>
      <w:r>
        <w:rPr>
          <w:rFonts w:ascii="Arial" w:hAnsi="Arial" w:cs="Arial"/>
          <w:sz w:val="20"/>
          <w:szCs w:val="20"/>
        </w:rPr>
        <w:t xml:space="preserve">pełnienia treści Załącznika nr </w:t>
      </w:r>
      <w:r w:rsidR="00D64605">
        <w:rPr>
          <w:rFonts w:ascii="Arial" w:hAnsi="Arial" w:cs="Arial"/>
          <w:sz w:val="20"/>
          <w:szCs w:val="20"/>
        </w:rPr>
        <w:t>6</w:t>
      </w:r>
      <w:r w:rsidRPr="00DC4532">
        <w:rPr>
          <w:rFonts w:ascii="Arial" w:hAnsi="Arial" w:cs="Arial"/>
          <w:sz w:val="20"/>
          <w:szCs w:val="20"/>
        </w:rPr>
        <w:t xml:space="preserve"> przedmiotowej Umowy i zapewnienia Zamawiającemu możliwości realizacji obowiązków określonych w niniejszym paragrafie.</w:t>
      </w:r>
    </w:p>
    <w:p w14:paraId="68BA0EEB" w14:textId="77777777" w:rsidR="00E96983" w:rsidRPr="00733BE9" w:rsidRDefault="00E96983" w:rsidP="00733BE9">
      <w:pPr>
        <w:pStyle w:val="Akapitzlist"/>
        <w:numPr>
          <w:ilvl w:val="0"/>
          <w:numId w:val="83"/>
        </w:numPr>
        <w:autoSpaceDE w:val="0"/>
        <w:autoSpaceDN w:val="0"/>
        <w:spacing w:after="120"/>
        <w:ind w:left="284" w:hanging="284"/>
        <w:contextualSpacing w:val="0"/>
        <w:jc w:val="both"/>
        <w:rPr>
          <w:rFonts w:ascii="Arial" w:hAnsi="Arial" w:cs="Arial"/>
          <w:sz w:val="20"/>
          <w:szCs w:val="20"/>
        </w:rPr>
      </w:pPr>
      <w:r w:rsidRPr="00DC4532">
        <w:rPr>
          <w:rFonts w:ascii="Arial" w:hAnsi="Arial" w:cs="Arial"/>
          <w:sz w:val="20"/>
          <w:szCs w:val="20"/>
        </w:rPr>
        <w:t xml:space="preserve">Strony zgodnie oświadczają, że w związku z zawarciem i realizacją niniejszej Umowy nie dochodzi do powierzenia </w:t>
      </w:r>
      <w:r>
        <w:rPr>
          <w:rFonts w:ascii="Arial" w:hAnsi="Arial" w:cs="Arial"/>
          <w:sz w:val="20"/>
          <w:szCs w:val="20"/>
        </w:rPr>
        <w:t>przetwarzania danych</w:t>
      </w:r>
      <w:r w:rsidRPr="00DC4532">
        <w:rPr>
          <w:rFonts w:ascii="Arial" w:hAnsi="Arial" w:cs="Arial"/>
          <w:sz w:val="20"/>
          <w:szCs w:val="20"/>
        </w:rPr>
        <w:t xml:space="preserve"> w rozumieniu art. 4 ust. 8 RODO.</w:t>
      </w:r>
    </w:p>
    <w:p w14:paraId="44DB33A6" w14:textId="77777777" w:rsidR="007E3616" w:rsidRPr="00C23A43" w:rsidRDefault="007E3616" w:rsidP="00A51100">
      <w:pPr>
        <w:spacing w:after="120" w:line="240" w:lineRule="auto"/>
        <w:jc w:val="center"/>
        <w:rPr>
          <w:rFonts w:ascii="Arial" w:hAnsi="Arial" w:cs="Arial"/>
          <w:b/>
          <w:sz w:val="20"/>
          <w:szCs w:val="20"/>
        </w:rPr>
      </w:pPr>
      <w:r w:rsidRPr="00C23A43">
        <w:rPr>
          <w:rFonts w:ascii="Arial" w:hAnsi="Arial" w:cs="Arial"/>
          <w:b/>
          <w:sz w:val="20"/>
          <w:szCs w:val="20"/>
        </w:rPr>
        <w:t>§</w:t>
      </w:r>
      <w:r w:rsidR="006E266B">
        <w:rPr>
          <w:rFonts w:ascii="Arial" w:hAnsi="Arial" w:cs="Arial"/>
          <w:b/>
          <w:sz w:val="20"/>
          <w:szCs w:val="20"/>
        </w:rPr>
        <w:t>10</w:t>
      </w:r>
      <w:r w:rsidRPr="00C23A43">
        <w:rPr>
          <w:rFonts w:ascii="Arial" w:hAnsi="Arial" w:cs="Arial"/>
          <w:b/>
          <w:sz w:val="20"/>
          <w:szCs w:val="20"/>
        </w:rPr>
        <w:t>. OŚWIADCZENIA WYKONAWCY</w:t>
      </w:r>
    </w:p>
    <w:p w14:paraId="28593ED3" w14:textId="77777777" w:rsidR="007E3616" w:rsidRPr="00C23A43" w:rsidRDefault="007E3616" w:rsidP="009479C9">
      <w:pPr>
        <w:pStyle w:val="Akapitzlist"/>
        <w:numPr>
          <w:ilvl w:val="0"/>
          <w:numId w:val="26"/>
        </w:numPr>
        <w:spacing w:after="120"/>
        <w:ind w:left="284" w:hanging="284"/>
        <w:jc w:val="both"/>
        <w:rPr>
          <w:rFonts w:ascii="Arial" w:hAnsi="Arial" w:cs="Arial"/>
          <w:color w:val="0000FF"/>
          <w:sz w:val="20"/>
          <w:szCs w:val="20"/>
        </w:rPr>
      </w:pPr>
      <w:r w:rsidRPr="00C23A43">
        <w:rPr>
          <w:rFonts w:ascii="Arial" w:hAnsi="Arial" w:cs="Arial"/>
          <w:sz w:val="20"/>
          <w:szCs w:val="20"/>
        </w:rPr>
        <w:t xml:space="preserve">Wykonawca oświadcza, że: przy zawarciu Umowy otrzymał dostęp do informacji i zapoznał się na stronie internetowej Enea Elektrownia Połaniec S.A. pod adresem: </w:t>
      </w:r>
      <w:hyperlink r:id="rId12" w:history="1">
        <w:r w:rsidRPr="00C23A43">
          <w:rPr>
            <w:rStyle w:val="Hipercze"/>
            <w:rFonts w:ascii="Arial" w:hAnsi="Arial" w:cs="Arial"/>
            <w:sz w:val="20"/>
            <w:szCs w:val="20"/>
          </w:rPr>
          <w:t>https://www.enea.pl/pl/grupaenea/o-grupie/spolki-grupy-enea/polaniec/zamowienia/dokumenty-dla-wykonawcow-i-dostawcow</w:t>
        </w:r>
      </w:hyperlink>
      <w:r w:rsidRPr="00C23A43">
        <w:rPr>
          <w:rFonts w:ascii="Arial" w:hAnsi="Arial" w:cs="Arial"/>
          <w:color w:val="0000FF"/>
          <w:sz w:val="20"/>
          <w:szCs w:val="20"/>
        </w:rPr>
        <w:t xml:space="preserve">, </w:t>
      </w:r>
      <w:r w:rsidRPr="00C23A43">
        <w:rPr>
          <w:rFonts w:ascii="Arial" w:hAnsi="Arial" w:cs="Arial"/>
          <w:sz w:val="20"/>
          <w:szCs w:val="20"/>
        </w:rPr>
        <w:t xml:space="preserve">z wymaganiami, jakie obowiązują Wykonawcę na terenie Zamawiającego, określonymi w niżej wymienionych dokumentach i zobowiązuje się przestrzegać wymogów określonych w tych dokumentach: </w:t>
      </w:r>
    </w:p>
    <w:p w14:paraId="02CBDE20" w14:textId="77777777" w:rsidR="007E3616" w:rsidRPr="00C23A43" w:rsidRDefault="007E3616" w:rsidP="00EC0C28">
      <w:pPr>
        <w:pStyle w:val="Akapitzlist"/>
        <w:numPr>
          <w:ilvl w:val="2"/>
          <w:numId w:val="26"/>
        </w:numPr>
        <w:tabs>
          <w:tab w:val="left" w:pos="1843"/>
        </w:tabs>
        <w:suppressAutoHyphens/>
        <w:spacing w:after="120"/>
        <w:ind w:left="426" w:hanging="284"/>
        <w:contextualSpacing w:val="0"/>
        <w:jc w:val="both"/>
        <w:rPr>
          <w:rFonts w:ascii="Arial" w:hAnsi="Arial" w:cs="Arial"/>
          <w:color w:val="000000" w:themeColor="text1"/>
          <w:sz w:val="20"/>
          <w:szCs w:val="20"/>
        </w:rPr>
      </w:pPr>
      <w:r w:rsidRPr="00C23A43">
        <w:rPr>
          <w:rFonts w:ascii="Arial" w:hAnsi="Arial" w:cs="Arial"/>
          <w:color w:val="000000" w:themeColor="text1"/>
          <w:sz w:val="20"/>
          <w:szCs w:val="20"/>
        </w:rPr>
        <w:t>Ogólne Warunki Zakupu Usług,</w:t>
      </w:r>
    </w:p>
    <w:p w14:paraId="62153150" w14:textId="77777777" w:rsidR="007E3616" w:rsidRPr="00C23A43" w:rsidRDefault="007E3616" w:rsidP="009479C9">
      <w:pPr>
        <w:pStyle w:val="Akapitzlist"/>
        <w:numPr>
          <w:ilvl w:val="2"/>
          <w:numId w:val="26"/>
        </w:numPr>
        <w:tabs>
          <w:tab w:val="left" w:pos="1843"/>
        </w:tabs>
        <w:suppressAutoHyphens/>
        <w:spacing w:after="120"/>
        <w:ind w:left="426" w:hanging="284"/>
        <w:contextualSpacing w:val="0"/>
        <w:jc w:val="both"/>
        <w:rPr>
          <w:rFonts w:ascii="Arial" w:hAnsi="Arial" w:cs="Arial"/>
          <w:color w:val="000000" w:themeColor="text1"/>
          <w:sz w:val="20"/>
          <w:szCs w:val="20"/>
        </w:rPr>
      </w:pPr>
      <w:r w:rsidRPr="00C23A43">
        <w:rPr>
          <w:rFonts w:ascii="Arial" w:hAnsi="Arial" w:cs="Arial"/>
          <w:color w:val="000000" w:themeColor="text1"/>
          <w:sz w:val="20"/>
          <w:szCs w:val="20"/>
        </w:rPr>
        <w:t>Instrukcja Ochrony Przeciwpożarowej,</w:t>
      </w:r>
    </w:p>
    <w:p w14:paraId="6211B30A" w14:textId="77777777" w:rsidR="007E3616" w:rsidRPr="00C23A43" w:rsidRDefault="007E3616" w:rsidP="009479C9">
      <w:pPr>
        <w:pStyle w:val="Akapitzlist"/>
        <w:numPr>
          <w:ilvl w:val="2"/>
          <w:numId w:val="26"/>
        </w:numPr>
        <w:tabs>
          <w:tab w:val="left" w:pos="1843"/>
        </w:tabs>
        <w:suppressAutoHyphens/>
        <w:spacing w:after="120"/>
        <w:ind w:left="426" w:hanging="284"/>
        <w:contextualSpacing w:val="0"/>
        <w:jc w:val="both"/>
        <w:rPr>
          <w:rFonts w:ascii="Arial" w:hAnsi="Arial" w:cs="Arial"/>
          <w:color w:val="000000" w:themeColor="text1"/>
          <w:sz w:val="20"/>
          <w:szCs w:val="20"/>
        </w:rPr>
      </w:pPr>
      <w:r w:rsidRPr="00C23A43">
        <w:rPr>
          <w:rFonts w:ascii="Arial" w:hAnsi="Arial" w:cs="Arial"/>
          <w:color w:val="000000" w:themeColor="text1"/>
          <w:sz w:val="20"/>
          <w:szCs w:val="20"/>
        </w:rPr>
        <w:t>Instrukcja Organizacji Bezpiecznej Pracy,</w:t>
      </w:r>
    </w:p>
    <w:p w14:paraId="5C0E6378" w14:textId="77777777" w:rsidR="007E3616" w:rsidRPr="00C23A43" w:rsidRDefault="007E3616" w:rsidP="009479C9">
      <w:pPr>
        <w:pStyle w:val="Akapitzlist"/>
        <w:numPr>
          <w:ilvl w:val="2"/>
          <w:numId w:val="26"/>
        </w:numPr>
        <w:tabs>
          <w:tab w:val="left" w:pos="1843"/>
        </w:tabs>
        <w:suppressAutoHyphens/>
        <w:spacing w:after="120"/>
        <w:ind w:left="426" w:hanging="284"/>
        <w:contextualSpacing w:val="0"/>
        <w:jc w:val="both"/>
        <w:rPr>
          <w:rFonts w:ascii="Arial" w:hAnsi="Arial" w:cs="Arial"/>
          <w:color w:val="000000" w:themeColor="text1"/>
          <w:sz w:val="20"/>
          <w:szCs w:val="20"/>
        </w:rPr>
      </w:pPr>
      <w:r w:rsidRPr="00C23A43">
        <w:rPr>
          <w:rFonts w:ascii="Arial" w:hAnsi="Arial" w:cs="Arial"/>
          <w:color w:val="000000" w:themeColor="text1"/>
          <w:sz w:val="20"/>
          <w:szCs w:val="20"/>
        </w:rPr>
        <w:t>Instrukcja Post</w:t>
      </w:r>
      <w:r w:rsidR="00C053F5" w:rsidRPr="00C23A43">
        <w:rPr>
          <w:rFonts w:ascii="Arial" w:hAnsi="Arial" w:cs="Arial"/>
          <w:color w:val="000000" w:themeColor="text1"/>
          <w:sz w:val="20"/>
          <w:szCs w:val="20"/>
        </w:rPr>
        <w:t>ę</w:t>
      </w:r>
      <w:r w:rsidRPr="00C23A43">
        <w:rPr>
          <w:rFonts w:ascii="Arial" w:hAnsi="Arial" w:cs="Arial"/>
          <w:color w:val="000000" w:themeColor="text1"/>
          <w:sz w:val="20"/>
          <w:szCs w:val="20"/>
        </w:rPr>
        <w:t xml:space="preserve">powania w Razie Wypadków i Nagłych </w:t>
      </w:r>
      <w:proofErr w:type="spellStart"/>
      <w:r w:rsidRPr="00C23A43">
        <w:rPr>
          <w:rFonts w:ascii="Arial" w:hAnsi="Arial" w:cs="Arial"/>
          <w:color w:val="000000" w:themeColor="text1"/>
          <w:sz w:val="20"/>
          <w:szCs w:val="20"/>
        </w:rPr>
        <w:t>Zachorowań</w:t>
      </w:r>
      <w:proofErr w:type="spellEnd"/>
      <w:r w:rsidRPr="00C23A43">
        <w:rPr>
          <w:rFonts w:ascii="Arial" w:hAnsi="Arial" w:cs="Arial"/>
          <w:color w:val="000000" w:themeColor="text1"/>
          <w:sz w:val="20"/>
          <w:szCs w:val="20"/>
        </w:rPr>
        <w:t>,</w:t>
      </w:r>
    </w:p>
    <w:p w14:paraId="2F0ACE75" w14:textId="77777777" w:rsidR="007E3616" w:rsidRPr="00C23A43" w:rsidRDefault="007E3616" w:rsidP="009479C9">
      <w:pPr>
        <w:pStyle w:val="Akapitzlist"/>
        <w:numPr>
          <w:ilvl w:val="2"/>
          <w:numId w:val="26"/>
        </w:numPr>
        <w:tabs>
          <w:tab w:val="left" w:pos="1843"/>
        </w:tabs>
        <w:suppressAutoHyphens/>
        <w:spacing w:after="120"/>
        <w:ind w:left="426" w:hanging="284"/>
        <w:contextualSpacing w:val="0"/>
        <w:jc w:val="both"/>
        <w:rPr>
          <w:rFonts w:ascii="Arial" w:hAnsi="Arial" w:cs="Arial"/>
          <w:color w:val="000000" w:themeColor="text1"/>
          <w:sz w:val="20"/>
          <w:szCs w:val="20"/>
        </w:rPr>
      </w:pPr>
      <w:r w:rsidRPr="00C23A43">
        <w:rPr>
          <w:rFonts w:ascii="Arial" w:hAnsi="Arial" w:cs="Arial"/>
          <w:color w:val="000000" w:themeColor="text1"/>
          <w:sz w:val="20"/>
          <w:szCs w:val="20"/>
        </w:rPr>
        <w:t xml:space="preserve">Instrukcja </w:t>
      </w:r>
      <w:proofErr w:type="spellStart"/>
      <w:r w:rsidRPr="00C23A43">
        <w:rPr>
          <w:rFonts w:ascii="Arial" w:hAnsi="Arial" w:cs="Arial"/>
          <w:color w:val="000000" w:themeColor="text1"/>
          <w:sz w:val="20"/>
          <w:szCs w:val="20"/>
        </w:rPr>
        <w:t>Przepustkowa</w:t>
      </w:r>
      <w:proofErr w:type="spellEnd"/>
      <w:r w:rsidRPr="00C23A43">
        <w:rPr>
          <w:rFonts w:ascii="Arial" w:hAnsi="Arial" w:cs="Arial"/>
          <w:color w:val="000000" w:themeColor="text1"/>
          <w:sz w:val="20"/>
          <w:szCs w:val="20"/>
        </w:rPr>
        <w:t xml:space="preserve"> dla Ruchu materiałowego,</w:t>
      </w:r>
    </w:p>
    <w:p w14:paraId="4C9F2C81" w14:textId="77777777" w:rsidR="007E3616" w:rsidRPr="00C23A43" w:rsidRDefault="007E3616" w:rsidP="009479C9">
      <w:pPr>
        <w:pStyle w:val="Akapitzlist"/>
        <w:numPr>
          <w:ilvl w:val="2"/>
          <w:numId w:val="26"/>
        </w:numPr>
        <w:tabs>
          <w:tab w:val="left" w:pos="1843"/>
        </w:tabs>
        <w:suppressAutoHyphens/>
        <w:spacing w:after="120"/>
        <w:ind w:left="426" w:hanging="284"/>
        <w:contextualSpacing w:val="0"/>
        <w:jc w:val="both"/>
        <w:rPr>
          <w:rFonts w:ascii="Arial" w:hAnsi="Arial" w:cs="Arial"/>
          <w:color w:val="000000" w:themeColor="text1"/>
          <w:sz w:val="20"/>
          <w:szCs w:val="20"/>
        </w:rPr>
      </w:pPr>
      <w:r w:rsidRPr="00C23A43">
        <w:rPr>
          <w:rFonts w:ascii="Arial" w:hAnsi="Arial" w:cs="Arial"/>
          <w:color w:val="000000" w:themeColor="text1"/>
          <w:sz w:val="20"/>
          <w:szCs w:val="20"/>
        </w:rPr>
        <w:t>Instrukcja Postępowania dla Ruchu Osobowego i Pojazdów,</w:t>
      </w:r>
    </w:p>
    <w:p w14:paraId="117B2E14" w14:textId="77777777" w:rsidR="007E3616" w:rsidRPr="00C23A43" w:rsidRDefault="007E3616" w:rsidP="009479C9">
      <w:pPr>
        <w:pStyle w:val="Akapitzlist"/>
        <w:numPr>
          <w:ilvl w:val="2"/>
          <w:numId w:val="26"/>
        </w:numPr>
        <w:tabs>
          <w:tab w:val="left" w:pos="1843"/>
        </w:tabs>
        <w:suppressAutoHyphens/>
        <w:spacing w:after="120"/>
        <w:ind w:left="426" w:hanging="284"/>
        <w:contextualSpacing w:val="0"/>
        <w:jc w:val="both"/>
        <w:rPr>
          <w:rFonts w:ascii="Arial" w:hAnsi="Arial" w:cs="Arial"/>
          <w:color w:val="000000" w:themeColor="text1"/>
          <w:sz w:val="20"/>
          <w:szCs w:val="20"/>
        </w:rPr>
      </w:pPr>
      <w:r w:rsidRPr="00C23A43">
        <w:rPr>
          <w:rFonts w:ascii="Arial" w:hAnsi="Arial" w:cs="Arial"/>
          <w:color w:val="000000" w:themeColor="text1"/>
          <w:sz w:val="20"/>
          <w:szCs w:val="20"/>
        </w:rPr>
        <w:t>Instrukcja w Sprawie Zakazu Palenia Tytoniu,</w:t>
      </w:r>
    </w:p>
    <w:p w14:paraId="3DA3673E" w14:textId="77777777" w:rsidR="007E3616" w:rsidRPr="00C23A43" w:rsidRDefault="007E3616" w:rsidP="009479C9">
      <w:pPr>
        <w:pStyle w:val="Akapitzlist"/>
        <w:numPr>
          <w:ilvl w:val="2"/>
          <w:numId w:val="26"/>
        </w:numPr>
        <w:tabs>
          <w:tab w:val="left" w:pos="1843"/>
        </w:tabs>
        <w:suppressAutoHyphens/>
        <w:spacing w:after="120"/>
        <w:ind w:left="426" w:hanging="284"/>
        <w:contextualSpacing w:val="0"/>
        <w:jc w:val="both"/>
        <w:rPr>
          <w:rFonts w:ascii="Arial" w:hAnsi="Arial" w:cs="Arial"/>
          <w:color w:val="000000" w:themeColor="text1"/>
          <w:sz w:val="20"/>
          <w:szCs w:val="20"/>
        </w:rPr>
      </w:pPr>
      <w:r w:rsidRPr="00C23A43">
        <w:rPr>
          <w:rFonts w:ascii="Arial" w:hAnsi="Arial" w:cs="Arial"/>
          <w:color w:val="000000" w:themeColor="text1"/>
          <w:sz w:val="20"/>
          <w:szCs w:val="20"/>
        </w:rPr>
        <w:t>Załącznik do Instrukcji Organizacji Bezpiecznej Pracy-dokument związany nr 2.</w:t>
      </w:r>
    </w:p>
    <w:p w14:paraId="40BC9548" w14:textId="77777777" w:rsidR="007E3616" w:rsidRPr="00C23A43" w:rsidRDefault="007E3616" w:rsidP="00A51100">
      <w:pPr>
        <w:spacing w:after="120" w:line="240" w:lineRule="auto"/>
        <w:jc w:val="center"/>
        <w:rPr>
          <w:rFonts w:ascii="Arial" w:hAnsi="Arial" w:cs="Arial"/>
          <w:b/>
          <w:sz w:val="20"/>
          <w:szCs w:val="20"/>
        </w:rPr>
      </w:pPr>
      <w:r w:rsidRPr="00C23A43">
        <w:rPr>
          <w:rFonts w:ascii="Arial" w:hAnsi="Arial" w:cs="Arial"/>
          <w:b/>
          <w:sz w:val="20"/>
          <w:szCs w:val="20"/>
        </w:rPr>
        <w:t>§</w:t>
      </w:r>
      <w:r w:rsidR="007B1D62">
        <w:rPr>
          <w:rFonts w:ascii="Arial" w:hAnsi="Arial" w:cs="Arial"/>
          <w:b/>
          <w:sz w:val="20"/>
          <w:szCs w:val="20"/>
        </w:rPr>
        <w:t>1</w:t>
      </w:r>
      <w:r w:rsidR="006E266B">
        <w:rPr>
          <w:rFonts w:ascii="Arial" w:hAnsi="Arial" w:cs="Arial"/>
          <w:b/>
          <w:sz w:val="20"/>
          <w:szCs w:val="20"/>
        </w:rPr>
        <w:t>1</w:t>
      </w:r>
      <w:r w:rsidRPr="00C23A43">
        <w:rPr>
          <w:rFonts w:ascii="Arial" w:hAnsi="Arial" w:cs="Arial"/>
          <w:b/>
          <w:sz w:val="20"/>
          <w:szCs w:val="20"/>
        </w:rPr>
        <w:t>. POZOSTAŁE UREGULOWANIA</w:t>
      </w:r>
    </w:p>
    <w:p w14:paraId="1DB7CA3E" w14:textId="77777777" w:rsidR="007E3616" w:rsidRPr="00C23A43" w:rsidRDefault="007E3616" w:rsidP="009479C9">
      <w:pPr>
        <w:pStyle w:val="Akapitzlist"/>
        <w:numPr>
          <w:ilvl w:val="0"/>
          <w:numId w:val="34"/>
        </w:numPr>
        <w:spacing w:after="120"/>
        <w:ind w:left="284"/>
        <w:contextualSpacing w:val="0"/>
        <w:jc w:val="both"/>
        <w:rPr>
          <w:rFonts w:ascii="Arial" w:hAnsi="Arial" w:cs="Arial"/>
          <w:sz w:val="20"/>
          <w:szCs w:val="20"/>
        </w:rPr>
      </w:pPr>
      <w:r w:rsidRPr="00C23A43">
        <w:rPr>
          <w:rFonts w:ascii="Arial" w:hAnsi="Arial" w:cs="Arial"/>
          <w:sz w:val="20"/>
          <w:szCs w:val="20"/>
        </w:rPr>
        <w:t>Wszelkie zmiany i uzupełnienia do Umowy wymagają formy pisemnej pod rygorem nieważności.</w:t>
      </w:r>
    </w:p>
    <w:p w14:paraId="2ED67342" w14:textId="77777777" w:rsidR="00733BE9" w:rsidRDefault="00733BE9" w:rsidP="009479C9">
      <w:pPr>
        <w:pStyle w:val="Akapitzlist"/>
        <w:numPr>
          <w:ilvl w:val="0"/>
          <w:numId w:val="34"/>
        </w:numPr>
        <w:spacing w:after="120"/>
        <w:ind w:left="284"/>
        <w:contextualSpacing w:val="0"/>
        <w:jc w:val="both"/>
        <w:rPr>
          <w:rFonts w:ascii="Arial" w:hAnsi="Arial" w:cs="Arial"/>
          <w:sz w:val="20"/>
          <w:szCs w:val="20"/>
        </w:rPr>
      </w:pPr>
      <w:r>
        <w:rPr>
          <w:rFonts w:ascii="Arial" w:hAnsi="Arial" w:cs="Arial"/>
          <w:sz w:val="20"/>
          <w:szCs w:val="20"/>
        </w:rPr>
        <w:t>Zawarcia aneksu do niniejszej umowy nie wymagają:</w:t>
      </w:r>
    </w:p>
    <w:p w14:paraId="7410706F" w14:textId="77777777" w:rsidR="00733BE9" w:rsidRDefault="00733BE9" w:rsidP="00733BE9">
      <w:pPr>
        <w:pStyle w:val="Akapitzlist"/>
        <w:numPr>
          <w:ilvl w:val="2"/>
          <w:numId w:val="34"/>
        </w:numPr>
        <w:spacing w:after="120"/>
        <w:ind w:left="1134" w:hanging="283"/>
        <w:contextualSpacing w:val="0"/>
        <w:jc w:val="both"/>
        <w:rPr>
          <w:rFonts w:ascii="Arial" w:hAnsi="Arial" w:cs="Arial"/>
          <w:sz w:val="20"/>
          <w:szCs w:val="20"/>
        </w:rPr>
      </w:pPr>
      <w:r>
        <w:rPr>
          <w:rFonts w:ascii="Arial" w:hAnsi="Arial" w:cs="Arial"/>
          <w:sz w:val="20"/>
          <w:szCs w:val="20"/>
        </w:rPr>
        <w:t>zmiana danych związanych z obsługą administracyjno-organizacyjną Umowy,</w:t>
      </w:r>
    </w:p>
    <w:p w14:paraId="35B63AC6" w14:textId="77777777" w:rsidR="00733BE9" w:rsidRDefault="00733BE9" w:rsidP="00733BE9">
      <w:pPr>
        <w:pStyle w:val="Akapitzlist"/>
        <w:numPr>
          <w:ilvl w:val="2"/>
          <w:numId w:val="34"/>
        </w:numPr>
        <w:spacing w:after="120"/>
        <w:ind w:left="1134" w:hanging="283"/>
        <w:contextualSpacing w:val="0"/>
        <w:jc w:val="both"/>
        <w:rPr>
          <w:rFonts w:ascii="Arial" w:hAnsi="Arial" w:cs="Arial"/>
          <w:sz w:val="20"/>
          <w:szCs w:val="20"/>
        </w:rPr>
      </w:pPr>
      <w:r>
        <w:rPr>
          <w:rFonts w:ascii="Arial" w:hAnsi="Arial" w:cs="Arial"/>
          <w:sz w:val="20"/>
          <w:szCs w:val="20"/>
        </w:rPr>
        <w:t>zmiana danych teleadresowych,</w:t>
      </w:r>
    </w:p>
    <w:p w14:paraId="2AF99FDD" w14:textId="77777777" w:rsidR="00733BE9" w:rsidRDefault="00733BE9" w:rsidP="00733BE9">
      <w:pPr>
        <w:pStyle w:val="Akapitzlist"/>
        <w:numPr>
          <w:ilvl w:val="0"/>
          <w:numId w:val="34"/>
        </w:numPr>
        <w:spacing w:after="120"/>
        <w:ind w:left="284" w:hanging="426"/>
        <w:contextualSpacing w:val="0"/>
        <w:jc w:val="both"/>
        <w:rPr>
          <w:rFonts w:ascii="Arial" w:hAnsi="Arial" w:cs="Arial"/>
          <w:sz w:val="20"/>
          <w:szCs w:val="20"/>
        </w:rPr>
      </w:pPr>
      <w:r>
        <w:rPr>
          <w:rFonts w:ascii="Arial" w:hAnsi="Arial" w:cs="Arial"/>
          <w:sz w:val="20"/>
          <w:szCs w:val="20"/>
        </w:rPr>
        <w:lastRenderedPageBreak/>
        <w:t>Wskazane powyżej zmiany są skuteczne względem drugiej Strony z chwilą poinformowania jej o takiej zmianie w formie pisemnej przez osoby wskazane w §7.</w:t>
      </w:r>
    </w:p>
    <w:p w14:paraId="4576A445" w14:textId="77777777" w:rsidR="00733BE9" w:rsidRDefault="00733BE9" w:rsidP="00733BE9">
      <w:pPr>
        <w:pStyle w:val="Akapitzlist"/>
        <w:numPr>
          <w:ilvl w:val="0"/>
          <w:numId w:val="34"/>
        </w:numPr>
        <w:spacing w:after="120"/>
        <w:ind w:left="284" w:hanging="426"/>
        <w:contextualSpacing w:val="0"/>
        <w:jc w:val="both"/>
        <w:rPr>
          <w:rFonts w:ascii="Arial" w:hAnsi="Arial" w:cs="Arial"/>
          <w:sz w:val="20"/>
          <w:szCs w:val="20"/>
        </w:rPr>
      </w:pPr>
      <w:r>
        <w:rPr>
          <w:rFonts w:ascii="Arial" w:hAnsi="Arial" w:cs="Arial"/>
          <w:sz w:val="20"/>
          <w:szCs w:val="20"/>
        </w:rPr>
        <w:t>Strony uzgadniają następujące adresy do doręczeń dokumentów:</w:t>
      </w:r>
    </w:p>
    <w:p w14:paraId="7388D3BD" w14:textId="77777777" w:rsidR="00733BE9" w:rsidRDefault="00733BE9" w:rsidP="00733BE9">
      <w:pPr>
        <w:pStyle w:val="Akapitzlist"/>
        <w:spacing w:after="0"/>
        <w:ind w:left="284"/>
        <w:contextualSpacing w:val="0"/>
        <w:jc w:val="both"/>
        <w:rPr>
          <w:rFonts w:ascii="Arial" w:hAnsi="Arial" w:cs="Arial"/>
          <w:sz w:val="20"/>
          <w:szCs w:val="20"/>
        </w:rPr>
      </w:pPr>
      <w:r>
        <w:rPr>
          <w:rFonts w:ascii="Arial" w:hAnsi="Arial" w:cs="Arial"/>
          <w:sz w:val="20"/>
          <w:szCs w:val="20"/>
        </w:rPr>
        <w:t>Zamawiający: Enea Elektrownia Połaniec S.A., Zawada 26,28-230 Połaniec.</w:t>
      </w:r>
    </w:p>
    <w:p w14:paraId="632FF058" w14:textId="77777777" w:rsidR="00733BE9" w:rsidRDefault="00733BE9" w:rsidP="00733BE9">
      <w:pPr>
        <w:pStyle w:val="Akapitzlist"/>
        <w:spacing w:after="120"/>
        <w:ind w:left="284"/>
        <w:contextualSpacing w:val="0"/>
        <w:jc w:val="both"/>
        <w:rPr>
          <w:rFonts w:ascii="Arial" w:hAnsi="Arial" w:cs="Arial"/>
          <w:sz w:val="20"/>
          <w:szCs w:val="20"/>
        </w:rPr>
      </w:pPr>
      <w:r>
        <w:rPr>
          <w:rFonts w:ascii="Arial" w:hAnsi="Arial" w:cs="Arial"/>
          <w:sz w:val="20"/>
          <w:szCs w:val="20"/>
        </w:rPr>
        <w:t>Faktury mogą być alternatywnie przesyłane w wersji elektronicznej (nieedytowalny plik w formacie PDF) na adres: faktury.polaniec@enea.pl</w:t>
      </w:r>
    </w:p>
    <w:p w14:paraId="41245562" w14:textId="77777777" w:rsidR="007E3616" w:rsidRPr="00C23A43" w:rsidRDefault="007E3616" w:rsidP="009479C9">
      <w:pPr>
        <w:pStyle w:val="Akapitzlist"/>
        <w:numPr>
          <w:ilvl w:val="0"/>
          <w:numId w:val="34"/>
        </w:numPr>
        <w:spacing w:after="120"/>
        <w:ind w:left="284"/>
        <w:contextualSpacing w:val="0"/>
        <w:jc w:val="both"/>
        <w:rPr>
          <w:rFonts w:ascii="Arial" w:hAnsi="Arial" w:cs="Arial"/>
          <w:sz w:val="20"/>
          <w:szCs w:val="20"/>
        </w:rPr>
      </w:pPr>
      <w:r w:rsidRPr="00C23A43">
        <w:rPr>
          <w:rFonts w:ascii="Arial" w:hAnsi="Arial" w:cs="Arial"/>
          <w:sz w:val="20"/>
          <w:szCs w:val="20"/>
        </w:rPr>
        <w:t>Integralną część Umowy stanowią załączniki:</w:t>
      </w:r>
    </w:p>
    <w:p w14:paraId="29EC5C48" w14:textId="77777777" w:rsidR="007E3616" w:rsidRDefault="007E3616" w:rsidP="00EC0C28">
      <w:pPr>
        <w:pStyle w:val="Akapitzlist"/>
        <w:numPr>
          <w:ilvl w:val="2"/>
          <w:numId w:val="34"/>
        </w:numPr>
        <w:spacing w:after="120"/>
        <w:ind w:left="1134" w:hanging="283"/>
        <w:contextualSpacing w:val="0"/>
        <w:jc w:val="both"/>
        <w:rPr>
          <w:rFonts w:ascii="Arial" w:hAnsi="Arial" w:cs="Arial"/>
          <w:sz w:val="20"/>
          <w:szCs w:val="20"/>
        </w:rPr>
      </w:pPr>
      <w:r w:rsidRPr="00C23A43">
        <w:rPr>
          <w:rFonts w:ascii="Arial" w:hAnsi="Arial" w:cs="Arial"/>
          <w:sz w:val="20"/>
          <w:szCs w:val="20"/>
        </w:rPr>
        <w:t xml:space="preserve">Załącznik nr 1 </w:t>
      </w:r>
      <w:r w:rsidR="00FB7EDE" w:rsidRPr="00C23A43">
        <w:rPr>
          <w:rFonts w:ascii="Arial" w:hAnsi="Arial" w:cs="Arial"/>
          <w:sz w:val="20"/>
          <w:szCs w:val="20"/>
        </w:rPr>
        <w:t xml:space="preserve">do Umowy </w:t>
      </w:r>
      <w:r w:rsidRPr="00C23A43">
        <w:rPr>
          <w:rFonts w:ascii="Arial" w:hAnsi="Arial" w:cs="Arial"/>
          <w:sz w:val="20"/>
          <w:szCs w:val="20"/>
        </w:rPr>
        <w:t>– OWZU – Ogólne Warunki Zakupu Usług</w:t>
      </w:r>
    </w:p>
    <w:p w14:paraId="6B9CFB2A" w14:textId="77777777" w:rsidR="00733BE9" w:rsidRPr="00C23A43" w:rsidRDefault="00733BE9" w:rsidP="00EC0C28">
      <w:pPr>
        <w:pStyle w:val="Akapitzlist"/>
        <w:numPr>
          <w:ilvl w:val="2"/>
          <w:numId w:val="34"/>
        </w:numPr>
        <w:spacing w:after="120"/>
        <w:ind w:left="1134" w:hanging="283"/>
        <w:contextualSpacing w:val="0"/>
        <w:jc w:val="both"/>
        <w:rPr>
          <w:rFonts w:ascii="Arial" w:hAnsi="Arial" w:cs="Arial"/>
          <w:sz w:val="20"/>
          <w:szCs w:val="20"/>
        </w:rPr>
      </w:pPr>
      <w:r>
        <w:rPr>
          <w:rFonts w:ascii="Arial" w:hAnsi="Arial" w:cs="Arial"/>
          <w:sz w:val="20"/>
          <w:szCs w:val="20"/>
        </w:rPr>
        <w:t>Załącznik nr 2 do Umowy – Opis Przedmiotu Zamówienia (OPZ)</w:t>
      </w:r>
    </w:p>
    <w:p w14:paraId="005C5F44" w14:textId="77777777" w:rsidR="007E3616" w:rsidRPr="00C23A43" w:rsidRDefault="00541214" w:rsidP="009479C9">
      <w:pPr>
        <w:pStyle w:val="Akapitzlist"/>
        <w:numPr>
          <w:ilvl w:val="2"/>
          <w:numId w:val="34"/>
        </w:numPr>
        <w:spacing w:after="120"/>
        <w:ind w:left="1134" w:hanging="284"/>
        <w:contextualSpacing w:val="0"/>
        <w:jc w:val="both"/>
        <w:rPr>
          <w:rFonts w:ascii="Arial" w:hAnsi="Arial" w:cs="Arial"/>
          <w:sz w:val="20"/>
          <w:szCs w:val="20"/>
        </w:rPr>
      </w:pPr>
      <w:r w:rsidRPr="00C23A43">
        <w:rPr>
          <w:rFonts w:ascii="Arial" w:hAnsi="Arial" w:cs="Arial"/>
          <w:sz w:val="20"/>
          <w:szCs w:val="20"/>
        </w:rPr>
        <w:t xml:space="preserve">Załącznik nr </w:t>
      </w:r>
      <w:r w:rsidR="00733BE9">
        <w:rPr>
          <w:rFonts w:ascii="Arial" w:hAnsi="Arial" w:cs="Arial"/>
          <w:sz w:val="20"/>
          <w:szCs w:val="20"/>
        </w:rPr>
        <w:t>3</w:t>
      </w:r>
      <w:r w:rsidR="007E3616" w:rsidRPr="00C23A43">
        <w:rPr>
          <w:rFonts w:ascii="Arial" w:hAnsi="Arial" w:cs="Arial"/>
          <w:sz w:val="20"/>
          <w:szCs w:val="20"/>
        </w:rPr>
        <w:t xml:space="preserve"> </w:t>
      </w:r>
      <w:r w:rsidR="00FB7EDE" w:rsidRPr="00C23A43">
        <w:rPr>
          <w:rFonts w:ascii="Arial" w:hAnsi="Arial" w:cs="Arial"/>
          <w:sz w:val="20"/>
          <w:szCs w:val="20"/>
        </w:rPr>
        <w:t xml:space="preserve">do Umowy </w:t>
      </w:r>
      <w:r w:rsidR="007E3616" w:rsidRPr="00C23A43">
        <w:rPr>
          <w:rFonts w:ascii="Arial" w:hAnsi="Arial" w:cs="Arial"/>
          <w:sz w:val="20"/>
          <w:szCs w:val="20"/>
        </w:rPr>
        <w:t>– Cesja wierzytelności wynikających z umowy</w:t>
      </w:r>
    </w:p>
    <w:p w14:paraId="72BF617B" w14:textId="77777777" w:rsidR="007E3616" w:rsidRPr="00C23A43" w:rsidRDefault="00541214" w:rsidP="009479C9">
      <w:pPr>
        <w:pStyle w:val="Akapitzlist"/>
        <w:numPr>
          <w:ilvl w:val="2"/>
          <w:numId w:val="34"/>
        </w:numPr>
        <w:spacing w:after="120"/>
        <w:ind w:left="1134" w:hanging="284"/>
        <w:contextualSpacing w:val="0"/>
        <w:jc w:val="both"/>
        <w:rPr>
          <w:rFonts w:ascii="Arial" w:hAnsi="Arial" w:cs="Arial"/>
          <w:sz w:val="20"/>
          <w:szCs w:val="20"/>
        </w:rPr>
      </w:pPr>
      <w:r w:rsidRPr="00C23A43">
        <w:rPr>
          <w:rFonts w:ascii="Arial" w:hAnsi="Arial" w:cs="Arial"/>
          <w:sz w:val="20"/>
          <w:szCs w:val="20"/>
        </w:rPr>
        <w:t xml:space="preserve">Załącznik nr </w:t>
      </w:r>
      <w:r w:rsidR="00733BE9">
        <w:rPr>
          <w:rFonts w:ascii="Arial" w:hAnsi="Arial" w:cs="Arial"/>
          <w:sz w:val="20"/>
          <w:szCs w:val="20"/>
        </w:rPr>
        <w:t>4</w:t>
      </w:r>
      <w:r w:rsidR="007E3616" w:rsidRPr="00C23A43">
        <w:rPr>
          <w:rFonts w:ascii="Arial" w:hAnsi="Arial" w:cs="Arial"/>
          <w:sz w:val="20"/>
          <w:szCs w:val="20"/>
        </w:rPr>
        <w:t xml:space="preserve"> </w:t>
      </w:r>
      <w:r w:rsidR="00FB7EDE" w:rsidRPr="00C23A43">
        <w:rPr>
          <w:rFonts w:ascii="Arial" w:hAnsi="Arial" w:cs="Arial"/>
          <w:sz w:val="20"/>
          <w:szCs w:val="20"/>
        </w:rPr>
        <w:t xml:space="preserve">do Umowy </w:t>
      </w:r>
      <w:r w:rsidR="007E3616" w:rsidRPr="00C23A43">
        <w:rPr>
          <w:rFonts w:ascii="Arial" w:hAnsi="Arial" w:cs="Arial"/>
          <w:sz w:val="20"/>
          <w:szCs w:val="20"/>
        </w:rPr>
        <w:t>– Kopia Polisy OC</w:t>
      </w:r>
    </w:p>
    <w:p w14:paraId="330BAB37" w14:textId="77777777" w:rsidR="007E3616" w:rsidRDefault="00541214" w:rsidP="009479C9">
      <w:pPr>
        <w:pStyle w:val="Akapitzlist"/>
        <w:numPr>
          <w:ilvl w:val="2"/>
          <w:numId w:val="34"/>
        </w:numPr>
        <w:spacing w:after="120"/>
        <w:ind w:left="1134" w:hanging="284"/>
        <w:contextualSpacing w:val="0"/>
        <w:jc w:val="both"/>
        <w:rPr>
          <w:rFonts w:ascii="Arial" w:hAnsi="Arial" w:cs="Arial"/>
          <w:sz w:val="20"/>
          <w:szCs w:val="20"/>
        </w:rPr>
      </w:pPr>
      <w:r w:rsidRPr="00C23A43">
        <w:rPr>
          <w:rFonts w:ascii="Arial" w:hAnsi="Arial" w:cs="Arial"/>
          <w:sz w:val="20"/>
          <w:szCs w:val="20"/>
        </w:rPr>
        <w:t xml:space="preserve">Załącznik nr </w:t>
      </w:r>
      <w:r w:rsidR="00733BE9">
        <w:rPr>
          <w:rFonts w:ascii="Arial" w:hAnsi="Arial" w:cs="Arial"/>
          <w:sz w:val="20"/>
          <w:szCs w:val="20"/>
        </w:rPr>
        <w:t>5</w:t>
      </w:r>
      <w:r w:rsidR="007E3616" w:rsidRPr="00C23A43">
        <w:rPr>
          <w:rFonts w:ascii="Arial" w:hAnsi="Arial" w:cs="Arial"/>
          <w:sz w:val="20"/>
          <w:szCs w:val="20"/>
        </w:rPr>
        <w:t xml:space="preserve"> </w:t>
      </w:r>
      <w:r w:rsidR="00FB7EDE" w:rsidRPr="00C23A43">
        <w:rPr>
          <w:rFonts w:ascii="Arial" w:hAnsi="Arial" w:cs="Arial"/>
          <w:sz w:val="20"/>
          <w:szCs w:val="20"/>
        </w:rPr>
        <w:t xml:space="preserve">do Umowy </w:t>
      </w:r>
      <w:r w:rsidR="00E96983">
        <w:rPr>
          <w:rFonts w:ascii="Arial" w:hAnsi="Arial" w:cs="Arial"/>
          <w:sz w:val="20"/>
          <w:szCs w:val="20"/>
        </w:rPr>
        <w:t>–</w:t>
      </w:r>
      <w:r w:rsidR="007E3616" w:rsidRPr="00C23A43">
        <w:rPr>
          <w:rFonts w:ascii="Arial" w:hAnsi="Arial" w:cs="Arial"/>
          <w:sz w:val="20"/>
          <w:szCs w:val="20"/>
        </w:rPr>
        <w:t xml:space="preserve"> </w:t>
      </w:r>
      <w:r w:rsidR="00E96983">
        <w:rPr>
          <w:rFonts w:ascii="Arial" w:hAnsi="Arial" w:cs="Arial"/>
          <w:sz w:val="20"/>
          <w:szCs w:val="20"/>
        </w:rPr>
        <w:t>Obowiązek informacyjny Zamawiającego</w:t>
      </w:r>
    </w:p>
    <w:p w14:paraId="61B424AF" w14:textId="77777777" w:rsidR="00E96983" w:rsidRPr="00DC4532" w:rsidRDefault="00E96983">
      <w:pPr>
        <w:pStyle w:val="Akapitzlist"/>
        <w:numPr>
          <w:ilvl w:val="2"/>
          <w:numId w:val="34"/>
        </w:numPr>
        <w:spacing w:after="120"/>
        <w:ind w:left="1134" w:hanging="284"/>
        <w:contextualSpacing w:val="0"/>
        <w:jc w:val="both"/>
        <w:rPr>
          <w:rFonts w:ascii="Arial" w:hAnsi="Arial" w:cs="Arial"/>
          <w:sz w:val="20"/>
          <w:szCs w:val="20"/>
        </w:rPr>
      </w:pPr>
      <w:r>
        <w:rPr>
          <w:rFonts w:ascii="Arial" w:hAnsi="Arial" w:cs="Arial"/>
          <w:sz w:val="20"/>
          <w:szCs w:val="20"/>
        </w:rPr>
        <w:t xml:space="preserve">Załącznik nr </w:t>
      </w:r>
      <w:r w:rsidR="00733BE9">
        <w:rPr>
          <w:rFonts w:ascii="Arial" w:hAnsi="Arial" w:cs="Arial"/>
          <w:sz w:val="20"/>
          <w:szCs w:val="20"/>
        </w:rPr>
        <w:t>6</w:t>
      </w:r>
      <w:r w:rsidRPr="00C23A43">
        <w:rPr>
          <w:rFonts w:ascii="Arial" w:hAnsi="Arial" w:cs="Arial"/>
          <w:sz w:val="20"/>
          <w:szCs w:val="20"/>
        </w:rPr>
        <w:t xml:space="preserve"> do Umowy </w:t>
      </w:r>
      <w:r>
        <w:rPr>
          <w:rFonts w:ascii="Arial" w:hAnsi="Arial" w:cs="Arial"/>
          <w:sz w:val="20"/>
          <w:szCs w:val="20"/>
        </w:rPr>
        <w:t>–</w:t>
      </w:r>
      <w:r w:rsidRPr="00C23A43">
        <w:rPr>
          <w:rFonts w:ascii="Arial" w:hAnsi="Arial" w:cs="Arial"/>
          <w:sz w:val="20"/>
          <w:szCs w:val="20"/>
        </w:rPr>
        <w:t xml:space="preserve"> </w:t>
      </w:r>
      <w:r>
        <w:rPr>
          <w:rFonts w:ascii="Arial" w:hAnsi="Arial" w:cs="Arial"/>
          <w:sz w:val="20"/>
          <w:szCs w:val="20"/>
        </w:rPr>
        <w:t>Obowiązek informacyjny Wykonawcy</w:t>
      </w:r>
    </w:p>
    <w:p w14:paraId="56F04742" w14:textId="77777777" w:rsidR="007E3616" w:rsidRPr="00C23A43" w:rsidRDefault="00541214" w:rsidP="009479C9">
      <w:pPr>
        <w:pStyle w:val="Akapitzlist"/>
        <w:numPr>
          <w:ilvl w:val="2"/>
          <w:numId w:val="34"/>
        </w:numPr>
        <w:spacing w:after="120"/>
        <w:ind w:left="1134" w:hanging="284"/>
        <w:contextualSpacing w:val="0"/>
        <w:jc w:val="both"/>
        <w:rPr>
          <w:rFonts w:ascii="Arial" w:hAnsi="Arial" w:cs="Arial"/>
          <w:sz w:val="20"/>
          <w:szCs w:val="20"/>
        </w:rPr>
      </w:pPr>
      <w:r w:rsidRPr="00C23A43">
        <w:rPr>
          <w:rFonts w:ascii="Arial" w:hAnsi="Arial" w:cs="Arial"/>
          <w:sz w:val="20"/>
          <w:szCs w:val="20"/>
        </w:rPr>
        <w:t xml:space="preserve">Załącznik nr </w:t>
      </w:r>
      <w:r w:rsidR="00733BE9">
        <w:rPr>
          <w:rFonts w:ascii="Arial" w:hAnsi="Arial" w:cs="Arial"/>
          <w:sz w:val="20"/>
          <w:szCs w:val="20"/>
        </w:rPr>
        <w:t>7</w:t>
      </w:r>
      <w:r w:rsidR="007E3616" w:rsidRPr="00C23A43">
        <w:rPr>
          <w:rFonts w:ascii="Arial" w:hAnsi="Arial" w:cs="Arial"/>
          <w:sz w:val="20"/>
          <w:szCs w:val="20"/>
        </w:rPr>
        <w:t xml:space="preserve"> </w:t>
      </w:r>
      <w:r w:rsidR="00FB7EDE" w:rsidRPr="00C23A43">
        <w:rPr>
          <w:rFonts w:ascii="Arial" w:hAnsi="Arial" w:cs="Arial"/>
          <w:sz w:val="20"/>
          <w:szCs w:val="20"/>
        </w:rPr>
        <w:t xml:space="preserve">do Umowy </w:t>
      </w:r>
      <w:r w:rsidR="007E3616" w:rsidRPr="00C23A43">
        <w:rPr>
          <w:rFonts w:ascii="Arial" w:hAnsi="Arial" w:cs="Arial"/>
          <w:sz w:val="20"/>
          <w:szCs w:val="20"/>
        </w:rPr>
        <w:t>– Informacje chronione</w:t>
      </w:r>
    </w:p>
    <w:p w14:paraId="5AEA8837" w14:textId="77777777" w:rsidR="00733BE9" w:rsidRDefault="00F727D1" w:rsidP="009479C9">
      <w:pPr>
        <w:pStyle w:val="Akapitzlist"/>
        <w:numPr>
          <w:ilvl w:val="2"/>
          <w:numId w:val="34"/>
        </w:numPr>
        <w:spacing w:after="120"/>
        <w:ind w:left="1134" w:hanging="284"/>
        <w:contextualSpacing w:val="0"/>
        <w:jc w:val="both"/>
        <w:rPr>
          <w:rFonts w:ascii="Arial" w:hAnsi="Arial" w:cs="Arial"/>
          <w:sz w:val="20"/>
          <w:szCs w:val="20"/>
        </w:rPr>
      </w:pPr>
      <w:r w:rsidRPr="00C23A43">
        <w:rPr>
          <w:rFonts w:ascii="Arial" w:hAnsi="Arial" w:cs="Arial"/>
          <w:sz w:val="20"/>
          <w:szCs w:val="20"/>
        </w:rPr>
        <w:t xml:space="preserve">Załącznik </w:t>
      </w:r>
      <w:r w:rsidRPr="00DC4532">
        <w:rPr>
          <w:rFonts w:ascii="Arial" w:hAnsi="Arial" w:cs="Arial"/>
          <w:sz w:val="20"/>
          <w:szCs w:val="20"/>
        </w:rPr>
        <w:t xml:space="preserve">nr </w:t>
      </w:r>
      <w:r w:rsidR="00733BE9">
        <w:rPr>
          <w:rFonts w:ascii="Arial" w:hAnsi="Arial" w:cs="Arial"/>
          <w:sz w:val="20"/>
          <w:szCs w:val="20"/>
        </w:rPr>
        <w:t>8</w:t>
      </w:r>
      <w:r w:rsidRPr="00C23A43">
        <w:rPr>
          <w:rFonts w:ascii="Arial" w:hAnsi="Arial" w:cs="Arial"/>
          <w:sz w:val="20"/>
          <w:szCs w:val="20"/>
        </w:rPr>
        <w:t xml:space="preserve"> do Umowy – </w:t>
      </w:r>
      <w:r w:rsidR="00733BE9">
        <w:rPr>
          <w:rFonts w:ascii="Arial" w:hAnsi="Arial" w:cs="Arial"/>
          <w:sz w:val="20"/>
          <w:szCs w:val="20"/>
        </w:rPr>
        <w:t xml:space="preserve">Wykaz podwykonawców – jeżeli Umowa jest wykonywana przy udziale podwykonawców </w:t>
      </w:r>
    </w:p>
    <w:p w14:paraId="72788CA1" w14:textId="77777777" w:rsidR="00F727D1" w:rsidRPr="00C23A43" w:rsidRDefault="00733BE9" w:rsidP="009479C9">
      <w:pPr>
        <w:pStyle w:val="Akapitzlist"/>
        <w:numPr>
          <w:ilvl w:val="2"/>
          <w:numId w:val="34"/>
        </w:numPr>
        <w:spacing w:after="120"/>
        <w:ind w:left="1134" w:hanging="284"/>
        <w:contextualSpacing w:val="0"/>
        <w:jc w:val="both"/>
        <w:rPr>
          <w:rFonts w:ascii="Arial" w:hAnsi="Arial" w:cs="Arial"/>
          <w:sz w:val="20"/>
          <w:szCs w:val="20"/>
        </w:rPr>
      </w:pPr>
      <w:r>
        <w:rPr>
          <w:rFonts w:ascii="Arial" w:hAnsi="Arial" w:cs="Arial"/>
          <w:sz w:val="20"/>
          <w:szCs w:val="20"/>
        </w:rPr>
        <w:t xml:space="preserve">Załącznik nr 9 do Umowy – </w:t>
      </w:r>
      <w:r w:rsidR="00F727D1" w:rsidRPr="00C23A43">
        <w:rPr>
          <w:rFonts w:ascii="Arial" w:hAnsi="Arial" w:cs="Arial"/>
          <w:sz w:val="20"/>
          <w:szCs w:val="20"/>
        </w:rPr>
        <w:t>Wzór protokołu odbioru.</w:t>
      </w:r>
    </w:p>
    <w:p w14:paraId="15B7F6D9" w14:textId="77777777" w:rsidR="007E3616" w:rsidRPr="00C23A43" w:rsidRDefault="007E3616" w:rsidP="009479C9">
      <w:pPr>
        <w:pStyle w:val="Akapitzlist"/>
        <w:numPr>
          <w:ilvl w:val="0"/>
          <w:numId w:val="34"/>
        </w:numPr>
        <w:spacing w:after="120"/>
        <w:ind w:left="284"/>
        <w:contextualSpacing w:val="0"/>
        <w:jc w:val="both"/>
        <w:rPr>
          <w:rFonts w:ascii="Arial" w:hAnsi="Arial" w:cs="Arial"/>
          <w:sz w:val="20"/>
          <w:szCs w:val="20"/>
        </w:rPr>
      </w:pPr>
      <w:r w:rsidRPr="00C23A43">
        <w:rPr>
          <w:rFonts w:ascii="Arial" w:hAnsi="Arial" w:cs="Arial"/>
          <w:sz w:val="20"/>
          <w:szCs w:val="20"/>
        </w:rPr>
        <w:t>Umowa została sporządzona w dwóch jednobrzmiących egzemplarzach, po jednym dla każdej ze Stron.</w:t>
      </w:r>
    </w:p>
    <w:p w14:paraId="4D85AE22" w14:textId="77777777" w:rsidR="007E3616" w:rsidRPr="00C23A43" w:rsidRDefault="007E3616" w:rsidP="009479C9">
      <w:pPr>
        <w:pStyle w:val="Akapitzlist"/>
        <w:numPr>
          <w:ilvl w:val="0"/>
          <w:numId w:val="34"/>
        </w:numPr>
        <w:spacing w:after="120"/>
        <w:ind w:left="284"/>
        <w:contextualSpacing w:val="0"/>
        <w:jc w:val="both"/>
        <w:rPr>
          <w:rFonts w:ascii="Arial" w:hAnsi="Arial" w:cs="Arial"/>
          <w:sz w:val="20"/>
          <w:szCs w:val="20"/>
        </w:rPr>
      </w:pPr>
      <w:r w:rsidRPr="00C23A43">
        <w:rPr>
          <w:rFonts w:ascii="Arial" w:hAnsi="Arial" w:cs="Arial"/>
          <w:sz w:val="20"/>
          <w:szCs w:val="20"/>
        </w:rPr>
        <w:t>W razie sporu co do ważności, zawarcia lub wykonania Umowy, sprawa rozstrzygana będzie przez sąd właściwy dla siedziby Zamawiającego.</w:t>
      </w:r>
    </w:p>
    <w:p w14:paraId="1C763D3F" w14:textId="77777777" w:rsidR="007E3616" w:rsidRPr="00C23A43" w:rsidRDefault="007E3616" w:rsidP="007E3616">
      <w:pPr>
        <w:tabs>
          <w:tab w:val="left" w:pos="567"/>
        </w:tabs>
        <w:spacing w:after="120"/>
        <w:jc w:val="center"/>
        <w:rPr>
          <w:rFonts w:ascii="Arial" w:hAnsi="Arial" w:cs="Arial"/>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3616" w:rsidRPr="00C23A43" w14:paraId="55F5157E" w14:textId="77777777" w:rsidTr="008341FF">
        <w:tc>
          <w:tcPr>
            <w:tcW w:w="4531" w:type="dxa"/>
          </w:tcPr>
          <w:p w14:paraId="7F186D21" w14:textId="77777777" w:rsidR="00A16D07" w:rsidRPr="00C23A43" w:rsidRDefault="00A16D07" w:rsidP="00A16D07">
            <w:pPr>
              <w:tabs>
                <w:tab w:val="left" w:pos="567"/>
              </w:tabs>
              <w:spacing w:after="120"/>
              <w:jc w:val="center"/>
              <w:rPr>
                <w:rFonts w:ascii="Arial" w:hAnsi="Arial" w:cs="Arial"/>
                <w:b/>
                <w:sz w:val="20"/>
                <w:szCs w:val="20"/>
              </w:rPr>
            </w:pPr>
            <w:r w:rsidRPr="00C23A43">
              <w:rPr>
                <w:rFonts w:ascii="Arial" w:hAnsi="Arial" w:cs="Arial"/>
                <w:b/>
                <w:sz w:val="20"/>
                <w:szCs w:val="20"/>
              </w:rPr>
              <w:t>ZAMAWIAJĄCY</w:t>
            </w:r>
          </w:p>
          <w:p w14:paraId="671F839F" w14:textId="77777777" w:rsidR="007E3616" w:rsidRPr="00C23A43" w:rsidRDefault="007E3616" w:rsidP="008341FF">
            <w:pPr>
              <w:tabs>
                <w:tab w:val="left" w:pos="567"/>
              </w:tabs>
              <w:spacing w:after="120"/>
              <w:jc w:val="center"/>
              <w:rPr>
                <w:rFonts w:ascii="Arial" w:hAnsi="Arial" w:cs="Arial"/>
                <w:b/>
                <w:sz w:val="20"/>
                <w:szCs w:val="20"/>
              </w:rPr>
            </w:pPr>
            <w:r w:rsidRPr="00C23A43">
              <w:rPr>
                <w:rFonts w:ascii="Arial" w:hAnsi="Arial" w:cs="Arial"/>
                <w:b/>
                <w:sz w:val="20"/>
                <w:szCs w:val="20"/>
              </w:rPr>
              <w:tab/>
              <w:t xml:space="preserve"> </w:t>
            </w:r>
          </w:p>
          <w:p w14:paraId="3F0955AF" w14:textId="77777777" w:rsidR="007E3616" w:rsidRPr="00C23A43" w:rsidRDefault="007E3616" w:rsidP="008341FF">
            <w:pPr>
              <w:tabs>
                <w:tab w:val="left" w:pos="567"/>
              </w:tabs>
              <w:spacing w:after="120"/>
              <w:jc w:val="center"/>
              <w:rPr>
                <w:rFonts w:ascii="Arial" w:hAnsi="Arial" w:cs="Arial"/>
                <w:b/>
                <w:sz w:val="20"/>
                <w:szCs w:val="20"/>
              </w:rPr>
            </w:pPr>
          </w:p>
          <w:p w14:paraId="6428FC21" w14:textId="77777777" w:rsidR="007E3616" w:rsidRPr="00C23A43" w:rsidRDefault="007E3616" w:rsidP="008341FF">
            <w:pPr>
              <w:tabs>
                <w:tab w:val="left" w:pos="567"/>
              </w:tabs>
              <w:spacing w:after="120"/>
              <w:jc w:val="center"/>
              <w:rPr>
                <w:rFonts w:ascii="Arial" w:hAnsi="Arial" w:cs="Arial"/>
                <w:b/>
                <w:sz w:val="20"/>
                <w:szCs w:val="20"/>
              </w:rPr>
            </w:pPr>
            <w:r w:rsidRPr="00C23A43">
              <w:rPr>
                <w:rFonts w:ascii="Arial" w:hAnsi="Arial" w:cs="Arial"/>
                <w:b/>
                <w:sz w:val="20"/>
                <w:szCs w:val="20"/>
              </w:rPr>
              <w:t>______________________________</w:t>
            </w:r>
            <w:r w:rsidRPr="00C23A43">
              <w:rPr>
                <w:rFonts w:ascii="Arial" w:hAnsi="Arial" w:cs="Arial"/>
                <w:b/>
                <w:sz w:val="20"/>
                <w:szCs w:val="20"/>
              </w:rPr>
              <w:tab/>
            </w:r>
          </w:p>
        </w:tc>
        <w:tc>
          <w:tcPr>
            <w:tcW w:w="4531" w:type="dxa"/>
          </w:tcPr>
          <w:p w14:paraId="135D6ADD" w14:textId="77777777" w:rsidR="007E3616" w:rsidRPr="00C23A43" w:rsidRDefault="00A16D07" w:rsidP="008341FF">
            <w:pPr>
              <w:tabs>
                <w:tab w:val="left" w:pos="567"/>
              </w:tabs>
              <w:spacing w:after="120"/>
              <w:jc w:val="center"/>
              <w:rPr>
                <w:rFonts w:ascii="Arial" w:hAnsi="Arial" w:cs="Arial"/>
                <w:b/>
                <w:sz w:val="20"/>
                <w:szCs w:val="20"/>
              </w:rPr>
            </w:pPr>
            <w:r w:rsidRPr="00C23A43">
              <w:rPr>
                <w:rFonts w:ascii="Arial" w:hAnsi="Arial" w:cs="Arial"/>
                <w:b/>
                <w:sz w:val="20"/>
                <w:szCs w:val="20"/>
              </w:rPr>
              <w:t>WYKONAWCA</w:t>
            </w:r>
          </w:p>
          <w:p w14:paraId="01D950D8" w14:textId="77777777" w:rsidR="007E3616" w:rsidRPr="00C23A43" w:rsidRDefault="007E3616" w:rsidP="008341FF">
            <w:pPr>
              <w:tabs>
                <w:tab w:val="left" w:pos="567"/>
              </w:tabs>
              <w:spacing w:after="120"/>
              <w:jc w:val="center"/>
              <w:rPr>
                <w:rFonts w:ascii="Arial" w:hAnsi="Arial" w:cs="Arial"/>
                <w:b/>
                <w:sz w:val="20"/>
                <w:szCs w:val="20"/>
              </w:rPr>
            </w:pPr>
          </w:p>
          <w:p w14:paraId="08FF168F" w14:textId="77777777" w:rsidR="007E3616" w:rsidRPr="00C23A43" w:rsidRDefault="007E3616" w:rsidP="008341FF">
            <w:pPr>
              <w:tabs>
                <w:tab w:val="left" w:pos="567"/>
              </w:tabs>
              <w:spacing w:after="120"/>
              <w:jc w:val="center"/>
              <w:rPr>
                <w:rFonts w:ascii="Arial" w:hAnsi="Arial" w:cs="Arial"/>
                <w:b/>
                <w:sz w:val="20"/>
                <w:szCs w:val="20"/>
              </w:rPr>
            </w:pPr>
          </w:p>
          <w:p w14:paraId="3D11263F" w14:textId="77777777" w:rsidR="007E3616" w:rsidRPr="00C23A43" w:rsidRDefault="007E3616" w:rsidP="008341FF">
            <w:pPr>
              <w:tabs>
                <w:tab w:val="left" w:pos="567"/>
              </w:tabs>
              <w:spacing w:after="120"/>
              <w:jc w:val="center"/>
              <w:rPr>
                <w:rFonts w:ascii="Arial" w:hAnsi="Arial" w:cs="Arial"/>
                <w:b/>
                <w:sz w:val="20"/>
                <w:szCs w:val="20"/>
              </w:rPr>
            </w:pPr>
            <w:r w:rsidRPr="00C23A43">
              <w:rPr>
                <w:rFonts w:ascii="Arial" w:hAnsi="Arial" w:cs="Arial"/>
                <w:b/>
                <w:sz w:val="20"/>
                <w:szCs w:val="20"/>
              </w:rPr>
              <w:t>______________________________</w:t>
            </w:r>
            <w:r w:rsidRPr="00C23A43">
              <w:rPr>
                <w:rFonts w:ascii="Arial" w:hAnsi="Arial" w:cs="Arial"/>
                <w:b/>
                <w:sz w:val="20"/>
                <w:szCs w:val="20"/>
              </w:rPr>
              <w:tab/>
            </w:r>
          </w:p>
        </w:tc>
      </w:tr>
    </w:tbl>
    <w:p w14:paraId="364672CB" w14:textId="77777777" w:rsidR="007E3616" w:rsidRPr="00C23A43" w:rsidRDefault="007E3616" w:rsidP="007E3616">
      <w:pPr>
        <w:tabs>
          <w:tab w:val="left" w:pos="567"/>
        </w:tabs>
        <w:spacing w:after="120"/>
        <w:jc w:val="center"/>
        <w:rPr>
          <w:rFonts w:ascii="Arial" w:hAnsi="Arial" w:cs="Arial"/>
          <w:b/>
          <w:sz w:val="20"/>
          <w:szCs w:val="20"/>
        </w:rPr>
      </w:pPr>
    </w:p>
    <w:p w14:paraId="47AE9E6D" w14:textId="77777777" w:rsidR="007E3616" w:rsidRPr="00C23A43" w:rsidRDefault="007E3616" w:rsidP="007E3616">
      <w:pPr>
        <w:tabs>
          <w:tab w:val="left" w:pos="567"/>
        </w:tabs>
        <w:spacing w:after="120"/>
        <w:jc w:val="center"/>
        <w:rPr>
          <w:rFonts w:ascii="Arial" w:hAnsi="Arial" w:cs="Arial"/>
          <w:b/>
          <w:sz w:val="20"/>
          <w:szCs w:val="20"/>
        </w:rPr>
      </w:pPr>
      <w:r w:rsidRPr="00C23A43">
        <w:rPr>
          <w:rFonts w:ascii="Arial" w:hAnsi="Arial" w:cs="Arial"/>
          <w:b/>
          <w:sz w:val="20"/>
          <w:szCs w:val="20"/>
        </w:rPr>
        <w:tab/>
      </w:r>
      <w:r w:rsidRPr="00C23A43">
        <w:rPr>
          <w:rFonts w:ascii="Arial" w:hAnsi="Arial" w:cs="Arial"/>
          <w:b/>
          <w:sz w:val="20"/>
          <w:szCs w:val="20"/>
        </w:rPr>
        <w:tab/>
      </w:r>
      <w:r w:rsidRPr="00C23A43">
        <w:rPr>
          <w:rFonts w:ascii="Arial" w:hAnsi="Arial" w:cs="Arial"/>
          <w:b/>
          <w:sz w:val="20"/>
          <w:szCs w:val="20"/>
        </w:rPr>
        <w:tab/>
      </w:r>
      <w:r w:rsidRPr="00C23A43">
        <w:rPr>
          <w:rFonts w:ascii="Arial" w:hAnsi="Arial" w:cs="Arial"/>
          <w:b/>
          <w:sz w:val="20"/>
          <w:szCs w:val="20"/>
        </w:rPr>
        <w:tab/>
      </w:r>
      <w:r w:rsidRPr="00C23A43">
        <w:rPr>
          <w:rFonts w:ascii="Arial" w:hAnsi="Arial" w:cs="Arial"/>
          <w:b/>
          <w:sz w:val="20"/>
          <w:szCs w:val="20"/>
        </w:rPr>
        <w:tab/>
      </w:r>
      <w:r w:rsidRPr="00C23A43">
        <w:rPr>
          <w:rFonts w:ascii="Arial" w:hAnsi="Arial" w:cs="Arial"/>
          <w:b/>
          <w:sz w:val="20"/>
          <w:szCs w:val="20"/>
        </w:rPr>
        <w:tab/>
      </w:r>
    </w:p>
    <w:p w14:paraId="11009CC8" w14:textId="77777777" w:rsidR="007E3616" w:rsidRPr="00C23A43" w:rsidRDefault="007E3616" w:rsidP="007E3616">
      <w:pPr>
        <w:jc w:val="right"/>
        <w:rPr>
          <w:rFonts w:ascii="Arial" w:hAnsi="Arial" w:cs="Arial"/>
          <w:sz w:val="20"/>
          <w:szCs w:val="20"/>
        </w:rPr>
      </w:pPr>
      <w:r w:rsidRPr="00C23A43">
        <w:rPr>
          <w:rFonts w:ascii="Arial" w:hAnsi="Arial" w:cs="Arial"/>
          <w:sz w:val="20"/>
          <w:szCs w:val="20"/>
        </w:rPr>
        <w:br w:type="page"/>
      </w:r>
      <w:r w:rsidRPr="00C23A43">
        <w:rPr>
          <w:rFonts w:ascii="Arial" w:hAnsi="Arial" w:cs="Arial"/>
          <w:sz w:val="20"/>
          <w:szCs w:val="20"/>
        </w:rPr>
        <w:lastRenderedPageBreak/>
        <w:t xml:space="preserve">Załącznik nr 1 do </w:t>
      </w:r>
      <w:r w:rsidR="001F56F4" w:rsidRPr="00C23A43">
        <w:rPr>
          <w:rFonts w:ascii="Arial" w:hAnsi="Arial" w:cs="Arial"/>
          <w:sz w:val="20"/>
          <w:szCs w:val="20"/>
        </w:rPr>
        <w:t xml:space="preserve">Umowy </w:t>
      </w:r>
      <w:r w:rsidRPr="00C23A43">
        <w:rPr>
          <w:rFonts w:ascii="Arial" w:hAnsi="Arial" w:cs="Arial"/>
          <w:sz w:val="20"/>
          <w:szCs w:val="20"/>
        </w:rPr>
        <w:t xml:space="preserve">nr </w:t>
      </w:r>
      <w:r w:rsidR="001F56F4" w:rsidRPr="00C23A43">
        <w:rPr>
          <w:rFonts w:ascii="Arial" w:hAnsi="Arial" w:cs="Arial"/>
          <w:sz w:val="20"/>
          <w:szCs w:val="20"/>
        </w:rPr>
        <w:t>……………………….</w:t>
      </w:r>
    </w:p>
    <w:p w14:paraId="5F8B6EAF" w14:textId="77777777" w:rsidR="007E3616" w:rsidRPr="00C23A43" w:rsidRDefault="007E3616" w:rsidP="007E3616">
      <w:pPr>
        <w:jc w:val="right"/>
        <w:rPr>
          <w:rFonts w:ascii="Arial" w:hAnsi="Arial" w:cs="Arial"/>
          <w:b/>
          <w:color w:val="333333"/>
          <w:sz w:val="20"/>
          <w:szCs w:val="20"/>
        </w:rPr>
      </w:pPr>
    </w:p>
    <w:p w14:paraId="03221B1A" w14:textId="77777777" w:rsidR="007E3616" w:rsidRPr="00C23A43" w:rsidRDefault="007E3616" w:rsidP="007E3616">
      <w:pPr>
        <w:jc w:val="right"/>
        <w:rPr>
          <w:rFonts w:ascii="Arial" w:hAnsi="Arial" w:cs="Arial"/>
          <w:b/>
          <w:color w:val="333333"/>
          <w:sz w:val="20"/>
          <w:szCs w:val="20"/>
        </w:rPr>
      </w:pPr>
    </w:p>
    <w:p w14:paraId="4E765AA8" w14:textId="77777777" w:rsidR="007E3616" w:rsidRPr="00C23A43" w:rsidRDefault="007E3616" w:rsidP="007E3616">
      <w:pPr>
        <w:tabs>
          <w:tab w:val="center" w:pos="1704"/>
          <w:tab w:val="center" w:pos="7100"/>
        </w:tabs>
        <w:spacing w:before="60"/>
        <w:jc w:val="center"/>
        <w:rPr>
          <w:rFonts w:ascii="Arial" w:hAnsi="Arial" w:cs="Arial"/>
          <w:b/>
          <w:bCs/>
          <w:sz w:val="20"/>
          <w:szCs w:val="20"/>
        </w:rPr>
      </w:pPr>
      <w:r w:rsidRPr="00C23A43">
        <w:rPr>
          <w:rFonts w:ascii="Arial" w:hAnsi="Arial" w:cs="Arial"/>
          <w:b/>
          <w:sz w:val="20"/>
          <w:szCs w:val="20"/>
        </w:rPr>
        <w:t>OGÓLNE WARUNKI ZAKUPU USŁUG ZAMAWIAJĄCEGO</w:t>
      </w:r>
    </w:p>
    <w:p w14:paraId="2D80D14D" w14:textId="77777777" w:rsidR="007E3616" w:rsidRPr="00C23A43" w:rsidRDefault="007E3616" w:rsidP="007E3616">
      <w:pPr>
        <w:jc w:val="right"/>
        <w:rPr>
          <w:rFonts w:ascii="Arial" w:hAnsi="Arial" w:cs="Arial"/>
          <w:b/>
          <w:color w:val="333333"/>
          <w:sz w:val="20"/>
          <w:szCs w:val="20"/>
        </w:rPr>
      </w:pPr>
    </w:p>
    <w:p w14:paraId="41EA4187" w14:textId="77777777" w:rsidR="007E3616" w:rsidRPr="00C23A43" w:rsidRDefault="007E3616" w:rsidP="007E3616">
      <w:pPr>
        <w:jc w:val="right"/>
        <w:rPr>
          <w:rFonts w:ascii="Arial" w:hAnsi="Arial" w:cs="Arial"/>
          <w:b/>
          <w:color w:val="333333"/>
          <w:sz w:val="20"/>
          <w:szCs w:val="20"/>
        </w:rPr>
      </w:pPr>
    </w:p>
    <w:p w14:paraId="52E0A79E" w14:textId="77777777" w:rsidR="007E3616" w:rsidRPr="00C23A43" w:rsidRDefault="007E3616" w:rsidP="007E3616">
      <w:pPr>
        <w:jc w:val="right"/>
        <w:rPr>
          <w:rFonts w:ascii="Arial" w:hAnsi="Arial" w:cs="Arial"/>
          <w:b/>
          <w:color w:val="333333"/>
          <w:sz w:val="20"/>
          <w:szCs w:val="20"/>
        </w:rPr>
      </w:pPr>
    </w:p>
    <w:p w14:paraId="0F8B2E7F" w14:textId="77777777" w:rsidR="007E3616" w:rsidRPr="00C23A43" w:rsidRDefault="007E3616" w:rsidP="007E3616">
      <w:pPr>
        <w:jc w:val="right"/>
        <w:rPr>
          <w:rFonts w:ascii="Arial" w:hAnsi="Arial" w:cs="Arial"/>
          <w:b/>
          <w:color w:val="333333"/>
          <w:sz w:val="20"/>
          <w:szCs w:val="20"/>
        </w:rPr>
      </w:pPr>
      <w:r w:rsidRPr="00C23A43">
        <w:rPr>
          <w:rFonts w:ascii="Arial" w:hAnsi="Arial" w:cs="Arial"/>
          <w:noProof/>
          <w:sz w:val="20"/>
          <w:szCs w:val="20"/>
          <w:lang w:eastAsia="pl-PL"/>
        </w:rPr>
        <w:drawing>
          <wp:inline distT="0" distB="0" distL="0" distR="0" wp14:anchorId="4130AF24" wp14:editId="03BBC0B0">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6983664C" w14:textId="77777777" w:rsidR="007E3616" w:rsidRPr="00C23A43" w:rsidRDefault="007E3616" w:rsidP="007E3616">
      <w:pPr>
        <w:jc w:val="right"/>
        <w:rPr>
          <w:rFonts w:ascii="Arial" w:hAnsi="Arial" w:cs="Arial"/>
          <w:b/>
          <w:color w:val="333333"/>
          <w:sz w:val="20"/>
          <w:szCs w:val="20"/>
        </w:rPr>
      </w:pPr>
    </w:p>
    <w:p w14:paraId="70F8593C" w14:textId="77777777" w:rsidR="007E3616" w:rsidRPr="00C23A43" w:rsidRDefault="007E3616" w:rsidP="007E3616">
      <w:pPr>
        <w:jc w:val="center"/>
        <w:rPr>
          <w:rFonts w:ascii="Arial" w:hAnsi="Arial" w:cs="Arial"/>
          <w:b/>
          <w:color w:val="333333"/>
          <w:sz w:val="20"/>
          <w:szCs w:val="20"/>
        </w:rPr>
      </w:pPr>
      <w:r w:rsidRPr="00C23A43">
        <w:rPr>
          <w:rFonts w:ascii="Arial" w:hAnsi="Arial" w:cs="Arial"/>
          <w:b/>
          <w:color w:val="333333"/>
          <w:sz w:val="20"/>
          <w:szCs w:val="20"/>
        </w:rPr>
        <w:t>Wersja  NZ/4/2018 z dnia 7 sierpnia 2018 r.</w:t>
      </w:r>
    </w:p>
    <w:p w14:paraId="028434A8" w14:textId="77777777" w:rsidR="007E3616" w:rsidRPr="00C23A43" w:rsidRDefault="007E3616" w:rsidP="007E3616">
      <w:pPr>
        <w:jc w:val="right"/>
        <w:rPr>
          <w:rFonts w:ascii="Arial" w:hAnsi="Arial" w:cs="Arial"/>
          <w:b/>
          <w:color w:val="333333"/>
          <w:sz w:val="20"/>
          <w:szCs w:val="20"/>
        </w:rPr>
      </w:pPr>
    </w:p>
    <w:p w14:paraId="24E4CD33" w14:textId="77777777" w:rsidR="007E3616" w:rsidRPr="00C23A43" w:rsidRDefault="007E3616" w:rsidP="007E3616">
      <w:pPr>
        <w:shd w:val="clear" w:color="auto" w:fill="FFFFFF" w:themeFill="background1"/>
        <w:spacing w:after="120"/>
        <w:jc w:val="center"/>
        <w:rPr>
          <w:rFonts w:ascii="Arial" w:hAnsi="Arial" w:cs="Arial"/>
          <w:color w:val="000000" w:themeColor="text1"/>
          <w:sz w:val="20"/>
          <w:szCs w:val="20"/>
        </w:rPr>
      </w:pPr>
    </w:p>
    <w:p w14:paraId="78A0F1E5" w14:textId="77777777" w:rsidR="007E3616" w:rsidRPr="00C23A43" w:rsidRDefault="007E3616" w:rsidP="007E3616">
      <w:pPr>
        <w:shd w:val="clear" w:color="auto" w:fill="FFFFFF" w:themeFill="background1"/>
        <w:spacing w:after="120"/>
        <w:jc w:val="center"/>
        <w:rPr>
          <w:rFonts w:ascii="Arial" w:hAnsi="Arial" w:cs="Arial"/>
          <w:color w:val="000000" w:themeColor="text1"/>
          <w:sz w:val="20"/>
          <w:szCs w:val="20"/>
        </w:rPr>
      </w:pPr>
      <w:r w:rsidRPr="00C23A43">
        <w:rPr>
          <w:rFonts w:ascii="Arial" w:hAnsi="Arial" w:cs="Arial"/>
          <w:color w:val="000000" w:themeColor="text1"/>
          <w:sz w:val="20"/>
          <w:szCs w:val="20"/>
        </w:rPr>
        <w:t>Dostępne na stronie internetowej Enea Elektrownia Połaniec S.A. pod adresem:</w:t>
      </w:r>
    </w:p>
    <w:p w14:paraId="516CE343" w14:textId="77777777" w:rsidR="007E3616" w:rsidRPr="00C23A43" w:rsidRDefault="007E3616" w:rsidP="007E3616">
      <w:pPr>
        <w:jc w:val="center"/>
        <w:rPr>
          <w:rFonts w:ascii="Arial" w:hAnsi="Arial" w:cs="Arial"/>
          <w:b/>
          <w:color w:val="333333"/>
          <w:sz w:val="20"/>
          <w:szCs w:val="20"/>
        </w:rPr>
      </w:pPr>
      <w:r w:rsidRPr="00C23A43">
        <w:rPr>
          <w:rFonts w:ascii="Arial" w:hAnsi="Arial" w:cs="Arial"/>
          <w:color w:val="0000FF"/>
          <w:sz w:val="20"/>
          <w:szCs w:val="20"/>
          <w:u w:val="single"/>
        </w:rPr>
        <w:t>https://www.enea.pl/grupaenea/o_grupie/enea-polaniec/zamowienia/dokumenty-dla-wykonawcow/owzu-wersja-nz-4-2018.pdf</w:t>
      </w:r>
    </w:p>
    <w:p w14:paraId="595771F5" w14:textId="77777777" w:rsidR="007E3616" w:rsidRPr="00C23A43" w:rsidRDefault="007E3616" w:rsidP="007E3616">
      <w:pPr>
        <w:jc w:val="right"/>
        <w:rPr>
          <w:rFonts w:ascii="Arial" w:hAnsi="Arial" w:cs="Arial"/>
          <w:b/>
          <w:color w:val="333333"/>
          <w:sz w:val="20"/>
          <w:szCs w:val="20"/>
        </w:rPr>
      </w:pPr>
    </w:p>
    <w:p w14:paraId="0ABB9E12" w14:textId="77777777" w:rsidR="007E3616" w:rsidRPr="00C23A43" w:rsidRDefault="007E3616" w:rsidP="007E3616">
      <w:pPr>
        <w:spacing w:after="160" w:line="259" w:lineRule="auto"/>
        <w:rPr>
          <w:rFonts w:ascii="Arial" w:hAnsi="Arial" w:cs="Arial"/>
          <w:b/>
          <w:color w:val="333333"/>
          <w:sz w:val="20"/>
          <w:szCs w:val="20"/>
        </w:rPr>
      </w:pPr>
      <w:r w:rsidRPr="00C23A43">
        <w:rPr>
          <w:rFonts w:ascii="Arial" w:hAnsi="Arial" w:cs="Arial"/>
          <w:b/>
          <w:color w:val="333333"/>
          <w:sz w:val="20"/>
          <w:szCs w:val="20"/>
        </w:rPr>
        <w:br w:type="page"/>
      </w:r>
    </w:p>
    <w:p w14:paraId="5AABD8C0" w14:textId="77777777" w:rsidR="007E3616" w:rsidRDefault="007E3616" w:rsidP="007E3616">
      <w:pPr>
        <w:jc w:val="right"/>
        <w:rPr>
          <w:rFonts w:ascii="Arial" w:hAnsi="Arial" w:cs="Arial"/>
          <w:sz w:val="20"/>
          <w:szCs w:val="20"/>
        </w:rPr>
      </w:pPr>
      <w:r w:rsidRPr="00C23A43">
        <w:rPr>
          <w:rFonts w:ascii="Arial" w:hAnsi="Arial" w:cs="Arial"/>
          <w:sz w:val="20"/>
          <w:szCs w:val="20"/>
        </w:rPr>
        <w:lastRenderedPageBreak/>
        <w:t xml:space="preserve">Załącznik nr 2 do Umowy nr </w:t>
      </w:r>
      <w:r w:rsidR="001F56F4" w:rsidRPr="00C23A43">
        <w:rPr>
          <w:rFonts w:ascii="Arial" w:hAnsi="Arial" w:cs="Arial"/>
          <w:sz w:val="20"/>
          <w:szCs w:val="20"/>
        </w:rPr>
        <w:t>…………………….</w:t>
      </w:r>
    </w:p>
    <w:p w14:paraId="0DA73125" w14:textId="77777777" w:rsidR="00E43914" w:rsidRPr="00D0618C" w:rsidRDefault="00E43914" w:rsidP="00E43914">
      <w:pPr>
        <w:jc w:val="center"/>
        <w:rPr>
          <w:rFonts w:ascii="Arial" w:hAnsi="Arial" w:cs="Arial"/>
          <w:b/>
          <w:sz w:val="20"/>
          <w:szCs w:val="20"/>
        </w:rPr>
      </w:pPr>
      <w:r w:rsidRPr="00D0618C">
        <w:rPr>
          <w:rFonts w:ascii="Arial" w:hAnsi="Arial" w:cs="Arial"/>
          <w:b/>
          <w:sz w:val="20"/>
          <w:szCs w:val="20"/>
        </w:rPr>
        <w:t>OPIS PRZEDMIOTU ZAMÓWIENIA (OPZ)</w:t>
      </w:r>
    </w:p>
    <w:p w14:paraId="6215016D" w14:textId="77777777" w:rsidR="00E43914" w:rsidRPr="00D0618C" w:rsidRDefault="00E43914" w:rsidP="00E43914">
      <w:pPr>
        <w:jc w:val="center"/>
        <w:rPr>
          <w:rFonts w:ascii="Arial" w:hAnsi="Arial" w:cs="Arial"/>
          <w:b/>
          <w:sz w:val="20"/>
          <w:szCs w:val="20"/>
        </w:rPr>
      </w:pPr>
    </w:p>
    <w:p w14:paraId="5AE49A26" w14:textId="77777777" w:rsidR="00E43914" w:rsidRPr="00D0618C" w:rsidRDefault="00E43914" w:rsidP="00E43914">
      <w:pPr>
        <w:jc w:val="center"/>
        <w:rPr>
          <w:rFonts w:ascii="Arial" w:hAnsi="Arial" w:cs="Arial"/>
          <w:b/>
          <w:sz w:val="20"/>
          <w:szCs w:val="20"/>
        </w:rPr>
      </w:pPr>
      <w:r w:rsidRPr="00D0618C">
        <w:rPr>
          <w:rFonts w:ascii="Arial" w:hAnsi="Arial" w:cs="Arial"/>
          <w:b/>
          <w:sz w:val="20"/>
          <w:szCs w:val="20"/>
        </w:rPr>
        <w:t>Na „Wykonanie 2 x w roku (</w:t>
      </w:r>
      <w:r w:rsidR="003850F0">
        <w:rPr>
          <w:rFonts w:ascii="Arial" w:hAnsi="Arial" w:cs="Arial"/>
          <w:b/>
          <w:sz w:val="20"/>
          <w:szCs w:val="20"/>
        </w:rPr>
        <w:t>maj</w:t>
      </w:r>
      <w:r w:rsidRPr="00D0618C">
        <w:rPr>
          <w:rFonts w:ascii="Arial" w:hAnsi="Arial" w:cs="Arial"/>
          <w:b/>
          <w:sz w:val="20"/>
          <w:szCs w:val="20"/>
        </w:rPr>
        <w:t>/październik) przeglądów dwóch systemów gaśniczych SUG „Pliszka” opartych na gazie FE-36 wraz ze sporządzeniem protokołów z wykonanych przeglądów oraz wpisem do CRO F-gazów oraz awaryjnej wymiany butli z w/w gazem gaśniczym w przypadku zadziałania systemu w Enea Elektrownia Połaniec S.A.”</w:t>
      </w:r>
    </w:p>
    <w:p w14:paraId="0EFA7EB2" w14:textId="77777777" w:rsidR="00E43914" w:rsidRPr="00D0618C" w:rsidRDefault="00E43914" w:rsidP="00E43914">
      <w:pPr>
        <w:jc w:val="center"/>
        <w:rPr>
          <w:rFonts w:ascii="Arial" w:hAnsi="Arial" w:cs="Arial"/>
          <w:b/>
          <w:sz w:val="20"/>
          <w:szCs w:val="20"/>
        </w:rPr>
      </w:pPr>
    </w:p>
    <w:p w14:paraId="3ADB32CE" w14:textId="77777777" w:rsidR="00E43914" w:rsidRPr="00D0618C" w:rsidRDefault="00E43914" w:rsidP="00E43914">
      <w:pPr>
        <w:spacing w:after="0" w:line="360" w:lineRule="auto"/>
        <w:rPr>
          <w:rFonts w:ascii="Arial" w:hAnsi="Arial" w:cs="Arial"/>
          <w:color w:val="000000"/>
          <w:sz w:val="20"/>
          <w:szCs w:val="20"/>
        </w:rPr>
      </w:pPr>
      <w:r w:rsidRPr="00D0618C">
        <w:rPr>
          <w:rFonts w:ascii="Arial" w:hAnsi="Arial" w:cs="Arial"/>
          <w:bCs/>
          <w:color w:val="000000"/>
          <w:sz w:val="20"/>
          <w:szCs w:val="20"/>
        </w:rPr>
        <w:t>Szczegółowy zakres  obejmuje:</w:t>
      </w:r>
    </w:p>
    <w:p w14:paraId="0638CEE6" w14:textId="77777777" w:rsidR="00E43914" w:rsidRPr="00D0618C" w:rsidRDefault="00E43914" w:rsidP="00E43914">
      <w:pPr>
        <w:pStyle w:val="Akapitzlist"/>
        <w:numPr>
          <w:ilvl w:val="3"/>
          <w:numId w:val="101"/>
        </w:numPr>
        <w:tabs>
          <w:tab w:val="left" w:pos="5018"/>
        </w:tabs>
        <w:spacing w:after="0" w:line="240" w:lineRule="auto"/>
        <w:ind w:left="284" w:hanging="284"/>
        <w:jc w:val="both"/>
        <w:rPr>
          <w:rFonts w:ascii="Arial" w:hAnsi="Arial" w:cs="Arial"/>
          <w:sz w:val="20"/>
          <w:szCs w:val="20"/>
        </w:rPr>
      </w:pPr>
      <w:r w:rsidRPr="00D0618C">
        <w:rPr>
          <w:rFonts w:ascii="Arial" w:hAnsi="Arial" w:cs="Arial"/>
          <w:sz w:val="20"/>
          <w:szCs w:val="20"/>
        </w:rPr>
        <w:t>Wykonanie 2 x w ciągu roku [</w:t>
      </w:r>
      <w:r w:rsidR="003850F0">
        <w:rPr>
          <w:rFonts w:ascii="Arial" w:hAnsi="Arial" w:cs="Arial"/>
          <w:sz w:val="20"/>
          <w:szCs w:val="20"/>
        </w:rPr>
        <w:t>maj</w:t>
      </w:r>
      <w:r w:rsidRPr="00D0618C">
        <w:rPr>
          <w:rFonts w:ascii="Arial" w:hAnsi="Arial" w:cs="Arial"/>
          <w:sz w:val="20"/>
          <w:szCs w:val="20"/>
        </w:rPr>
        <w:t xml:space="preserve">/październik] przeglądów 2-óch systemów gaśniczych SUG „Pliszka” opartym na gazie FE-36. </w:t>
      </w:r>
    </w:p>
    <w:p w14:paraId="4C65FAA9" w14:textId="77777777" w:rsidR="00E43914" w:rsidRPr="00D0618C" w:rsidRDefault="00E43914" w:rsidP="00E43914">
      <w:pPr>
        <w:pStyle w:val="Akapitzlist"/>
        <w:numPr>
          <w:ilvl w:val="3"/>
          <w:numId w:val="101"/>
        </w:numPr>
        <w:tabs>
          <w:tab w:val="left" w:pos="5018"/>
        </w:tabs>
        <w:spacing w:after="0" w:line="240" w:lineRule="auto"/>
        <w:ind w:left="284" w:hanging="284"/>
        <w:jc w:val="both"/>
        <w:rPr>
          <w:rFonts w:ascii="Arial" w:hAnsi="Arial" w:cs="Arial"/>
          <w:sz w:val="20"/>
          <w:szCs w:val="20"/>
        </w:rPr>
      </w:pPr>
      <w:r w:rsidRPr="00D0618C">
        <w:rPr>
          <w:rFonts w:ascii="Arial" w:hAnsi="Arial" w:cs="Arial"/>
          <w:sz w:val="20"/>
          <w:szCs w:val="20"/>
        </w:rPr>
        <w:t>Sporządzenie protokołów z wykonanego przeglądu oraz dokonanie wpisów do karty w CRO F- gazów.</w:t>
      </w:r>
    </w:p>
    <w:p w14:paraId="7F4E0C91" w14:textId="77777777" w:rsidR="00E43914" w:rsidRPr="00D0618C" w:rsidRDefault="00E43914" w:rsidP="00E43914">
      <w:pPr>
        <w:pStyle w:val="Akapitzlist"/>
        <w:numPr>
          <w:ilvl w:val="3"/>
          <w:numId w:val="101"/>
        </w:numPr>
        <w:tabs>
          <w:tab w:val="left" w:pos="5018"/>
        </w:tabs>
        <w:spacing w:after="0" w:line="240" w:lineRule="auto"/>
        <w:ind w:left="284" w:hanging="284"/>
        <w:jc w:val="both"/>
        <w:rPr>
          <w:rFonts w:ascii="Arial" w:hAnsi="Arial" w:cs="Arial"/>
          <w:sz w:val="20"/>
          <w:szCs w:val="20"/>
        </w:rPr>
      </w:pPr>
      <w:r w:rsidRPr="00D0618C">
        <w:rPr>
          <w:rFonts w:ascii="Arial" w:hAnsi="Arial" w:cs="Arial"/>
          <w:sz w:val="20"/>
          <w:szCs w:val="20"/>
        </w:rPr>
        <w:t>Awaryjny przyjazd w celu wymiany butli z gazem I uruchomienie systemu po jego zadziałaniu w ciągu 3 dni roboczych od otrzymania zgłoszenia.</w:t>
      </w:r>
    </w:p>
    <w:p w14:paraId="70451B72" w14:textId="77777777" w:rsidR="00E43914" w:rsidRDefault="00E43914" w:rsidP="00E43914">
      <w:pPr>
        <w:jc w:val="center"/>
        <w:rPr>
          <w:rFonts w:ascii="Arial" w:hAnsi="Arial" w:cs="Arial"/>
          <w:b/>
          <w:sz w:val="20"/>
          <w:szCs w:val="20"/>
        </w:rPr>
      </w:pPr>
    </w:p>
    <w:p w14:paraId="263ADF86" w14:textId="77777777" w:rsidR="00E43914" w:rsidRPr="00E43914" w:rsidRDefault="00E43914" w:rsidP="00E43914">
      <w:pPr>
        <w:jc w:val="center"/>
        <w:rPr>
          <w:rFonts w:ascii="Arial" w:hAnsi="Arial" w:cs="Arial"/>
          <w:b/>
          <w:sz w:val="20"/>
          <w:szCs w:val="20"/>
        </w:rPr>
      </w:pPr>
    </w:p>
    <w:p w14:paraId="3B9DDBF1" w14:textId="77777777" w:rsidR="00E43914" w:rsidRDefault="00E43914">
      <w:pPr>
        <w:spacing w:after="160" w:line="259" w:lineRule="auto"/>
        <w:rPr>
          <w:rFonts w:ascii="Arial" w:hAnsi="Arial" w:cs="Arial"/>
          <w:sz w:val="20"/>
          <w:szCs w:val="20"/>
        </w:rPr>
      </w:pPr>
      <w:r>
        <w:rPr>
          <w:rFonts w:ascii="Arial" w:hAnsi="Arial" w:cs="Arial"/>
          <w:sz w:val="20"/>
          <w:szCs w:val="20"/>
        </w:rPr>
        <w:br w:type="page"/>
      </w:r>
    </w:p>
    <w:p w14:paraId="320B723C" w14:textId="77777777" w:rsidR="00E43914" w:rsidRPr="00C23A43" w:rsidRDefault="00E43914" w:rsidP="007E3616">
      <w:pPr>
        <w:jc w:val="right"/>
        <w:rPr>
          <w:rFonts w:ascii="Arial" w:hAnsi="Arial" w:cs="Arial"/>
          <w:sz w:val="20"/>
          <w:szCs w:val="20"/>
        </w:rPr>
      </w:pPr>
    </w:p>
    <w:p w14:paraId="7C2A3EC9" w14:textId="77777777" w:rsidR="007E3616" w:rsidRPr="00E43914" w:rsidRDefault="00E43914" w:rsidP="00E43914">
      <w:pPr>
        <w:jc w:val="right"/>
        <w:rPr>
          <w:rFonts w:ascii="Arial" w:hAnsi="Arial" w:cs="Arial"/>
          <w:sz w:val="20"/>
          <w:szCs w:val="20"/>
        </w:rPr>
      </w:pPr>
      <w:r>
        <w:rPr>
          <w:rFonts w:ascii="Arial" w:hAnsi="Arial" w:cs="Arial"/>
          <w:sz w:val="20"/>
          <w:szCs w:val="20"/>
        </w:rPr>
        <w:t>Załącznik nr 3</w:t>
      </w:r>
      <w:r w:rsidRPr="00C23A43">
        <w:rPr>
          <w:rFonts w:ascii="Arial" w:hAnsi="Arial" w:cs="Arial"/>
          <w:sz w:val="20"/>
          <w:szCs w:val="20"/>
        </w:rPr>
        <w:t xml:space="preserve"> do Umowy nr …………………….</w:t>
      </w:r>
    </w:p>
    <w:p w14:paraId="7BB7A0CC" w14:textId="77777777" w:rsidR="007E3616" w:rsidRPr="00C23A43" w:rsidRDefault="007E3616" w:rsidP="007E3616">
      <w:pPr>
        <w:spacing w:after="120"/>
        <w:ind w:left="4253"/>
        <w:jc w:val="both"/>
        <w:rPr>
          <w:rFonts w:ascii="Arial" w:hAnsi="Arial" w:cs="Arial"/>
          <w:sz w:val="20"/>
          <w:szCs w:val="20"/>
        </w:rPr>
      </w:pPr>
      <w:r w:rsidRPr="00C23A43">
        <w:rPr>
          <w:rFonts w:ascii="Arial" w:hAnsi="Arial" w:cs="Arial"/>
          <w:sz w:val="20"/>
          <w:szCs w:val="20"/>
        </w:rPr>
        <w:t>…………………………………………..</w:t>
      </w:r>
    </w:p>
    <w:p w14:paraId="4EA0B502" w14:textId="77777777" w:rsidR="007E3616" w:rsidRPr="00C23A43" w:rsidRDefault="007E3616" w:rsidP="007E3616">
      <w:pPr>
        <w:spacing w:after="120"/>
        <w:ind w:left="4253"/>
        <w:jc w:val="both"/>
        <w:rPr>
          <w:rFonts w:ascii="Arial" w:hAnsi="Arial" w:cs="Arial"/>
          <w:i/>
          <w:iCs/>
          <w:sz w:val="20"/>
          <w:szCs w:val="20"/>
        </w:rPr>
      </w:pPr>
      <w:r w:rsidRPr="00C23A43">
        <w:rPr>
          <w:rFonts w:ascii="Arial" w:hAnsi="Arial" w:cs="Arial"/>
          <w:i/>
          <w:iCs/>
          <w:sz w:val="20"/>
          <w:szCs w:val="20"/>
        </w:rPr>
        <w:t>(nazwa i adres Cesjonariusza)</w:t>
      </w:r>
    </w:p>
    <w:p w14:paraId="064CF428" w14:textId="77777777" w:rsidR="007E3616" w:rsidRPr="00C23A43" w:rsidRDefault="007E3616" w:rsidP="007E3616">
      <w:pPr>
        <w:spacing w:after="120"/>
        <w:jc w:val="both"/>
        <w:rPr>
          <w:rFonts w:ascii="Arial" w:hAnsi="Arial" w:cs="Arial"/>
          <w:sz w:val="20"/>
          <w:szCs w:val="20"/>
        </w:rPr>
      </w:pPr>
      <w:r w:rsidRPr="00C23A43">
        <w:rPr>
          <w:rFonts w:ascii="Arial" w:hAnsi="Arial" w:cs="Arial"/>
          <w:sz w:val="20"/>
          <w:szCs w:val="20"/>
        </w:rPr>
        <w:t>L. dz. nr …………………….</w:t>
      </w:r>
    </w:p>
    <w:p w14:paraId="513F619F" w14:textId="77777777" w:rsidR="007E3616" w:rsidRPr="00C23A43" w:rsidRDefault="007E3616" w:rsidP="007E3616">
      <w:pPr>
        <w:spacing w:after="120"/>
        <w:jc w:val="center"/>
        <w:rPr>
          <w:rFonts w:ascii="Arial" w:hAnsi="Arial" w:cs="Arial"/>
          <w:b/>
          <w:bCs/>
          <w:sz w:val="20"/>
          <w:szCs w:val="20"/>
        </w:rPr>
      </w:pPr>
      <w:r w:rsidRPr="00C23A43">
        <w:rPr>
          <w:rFonts w:ascii="Arial" w:hAnsi="Arial" w:cs="Arial"/>
          <w:b/>
          <w:bCs/>
          <w:sz w:val="20"/>
          <w:szCs w:val="20"/>
        </w:rPr>
        <w:t>ZGODA NA PRZELEW WIERZYTELNOŚCI</w:t>
      </w:r>
    </w:p>
    <w:p w14:paraId="0790E85B" w14:textId="77777777" w:rsidR="007E3616" w:rsidRPr="00C23A43" w:rsidRDefault="007E3616" w:rsidP="00FA6F36">
      <w:pPr>
        <w:spacing w:after="0" w:line="240" w:lineRule="auto"/>
        <w:jc w:val="both"/>
        <w:rPr>
          <w:rFonts w:ascii="Arial" w:hAnsi="Arial" w:cs="Arial"/>
          <w:sz w:val="20"/>
          <w:szCs w:val="20"/>
        </w:rPr>
      </w:pPr>
      <w:r w:rsidRPr="00C23A43">
        <w:rPr>
          <w:rFonts w:ascii="Arial" w:hAnsi="Arial" w:cs="Arial"/>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23A43">
        <w:rPr>
          <w:rFonts w:ascii="Arial" w:hAnsi="Arial" w:cs="Arial"/>
          <w:b/>
          <w:bCs/>
          <w:sz w:val="20"/>
          <w:szCs w:val="20"/>
          <w:u w:val="single"/>
        </w:rPr>
        <w:t>pod warunkiem</w:t>
      </w:r>
      <w:r w:rsidRPr="00C23A43">
        <w:rPr>
          <w:rFonts w:ascii="Arial" w:hAnsi="Arial" w:cs="Arial"/>
          <w:sz w:val="20"/>
          <w:szCs w:val="20"/>
        </w:rPr>
        <w:t xml:space="preserve"> </w:t>
      </w:r>
      <w:r w:rsidRPr="00C23A43">
        <w:rPr>
          <w:rFonts w:ascii="Arial" w:hAnsi="Arial" w:cs="Arial"/>
          <w:b/>
          <w:bCs/>
          <w:sz w:val="20"/>
          <w:szCs w:val="20"/>
        </w:rPr>
        <w:t xml:space="preserve">pisemnego przyjęcia przez ………………… z siedzibą w ………….………. ("Cedent") oraz ………………... z siedzibą w …………………. („Cesjonariusz") zastrzeżeń, o których mowa w </w:t>
      </w:r>
      <w:r w:rsidR="00DF4688" w:rsidRPr="00C23A43">
        <w:rPr>
          <w:rFonts w:ascii="Arial" w:hAnsi="Arial" w:cs="Arial"/>
          <w:b/>
          <w:bCs/>
          <w:sz w:val="20"/>
          <w:szCs w:val="20"/>
        </w:rPr>
        <w:t>ust.</w:t>
      </w:r>
      <w:r w:rsidRPr="00C23A43">
        <w:rPr>
          <w:rFonts w:ascii="Arial" w:hAnsi="Arial" w:cs="Arial"/>
          <w:b/>
          <w:bCs/>
          <w:sz w:val="20"/>
          <w:szCs w:val="20"/>
        </w:rPr>
        <w:t xml:space="preserve"> 1–3 poniżej</w:t>
      </w:r>
      <w:r w:rsidRPr="00C23A43">
        <w:rPr>
          <w:rFonts w:ascii="Arial" w:hAnsi="Arial" w:cs="Arial"/>
          <w:sz w:val="20"/>
          <w:szCs w:val="20"/>
        </w:rPr>
        <w:t xml:space="preserve"> – na dokonanie przelewu przez Cedenta na rzecz Cesjonariusza bezspornych wierzytelności pieniężnych wobec Enea Elektrownia Połaniec S.A. („</w:t>
      </w:r>
      <w:r w:rsidRPr="00C23A43">
        <w:rPr>
          <w:rFonts w:ascii="Arial" w:hAnsi="Arial" w:cs="Arial"/>
          <w:b/>
          <w:bCs/>
          <w:sz w:val="20"/>
          <w:szCs w:val="20"/>
        </w:rPr>
        <w:t>Dłużnik wierzytelności</w:t>
      </w:r>
      <w:r w:rsidRPr="00C23A43">
        <w:rPr>
          <w:rFonts w:ascii="Arial" w:hAnsi="Arial" w:cs="Arial"/>
          <w:sz w:val="20"/>
          <w:szCs w:val="20"/>
        </w:rPr>
        <w:t>”), zarówno istniejących, jak i przyszłych, z tytułu:</w:t>
      </w:r>
    </w:p>
    <w:p w14:paraId="5D2EAB7F" w14:textId="77777777" w:rsidR="007E3616" w:rsidRPr="00C23A43" w:rsidRDefault="007E3616" w:rsidP="007E3616">
      <w:pPr>
        <w:spacing w:after="120"/>
        <w:jc w:val="center"/>
        <w:rPr>
          <w:rFonts w:ascii="Arial" w:hAnsi="Arial" w:cs="Arial"/>
          <w:b/>
          <w:bCs/>
          <w:sz w:val="20"/>
          <w:szCs w:val="20"/>
        </w:rPr>
      </w:pPr>
      <w:r w:rsidRPr="00C23A43">
        <w:rPr>
          <w:rFonts w:ascii="Arial" w:hAnsi="Arial" w:cs="Arial"/>
          <w:b/>
          <w:i/>
          <w:iCs/>
          <w:sz w:val="20"/>
          <w:szCs w:val="20"/>
        </w:rPr>
        <w:t>Umowy nr (</w:t>
      </w:r>
      <w:r w:rsidRPr="00C23A43">
        <w:rPr>
          <w:rFonts w:ascii="Arial" w:hAnsi="Arial" w:cs="Arial"/>
          <w:sz w:val="20"/>
          <w:szCs w:val="20"/>
        </w:rPr>
        <w:t>ZZ/O/4100/……/202</w:t>
      </w:r>
      <w:r w:rsidR="007B1D62">
        <w:rPr>
          <w:rFonts w:ascii="Arial" w:hAnsi="Arial" w:cs="Arial"/>
          <w:sz w:val="20"/>
          <w:szCs w:val="20"/>
        </w:rPr>
        <w:t>3</w:t>
      </w:r>
      <w:r w:rsidRPr="00C23A43">
        <w:rPr>
          <w:rFonts w:ascii="Arial" w:hAnsi="Arial" w:cs="Arial"/>
          <w:sz w:val="20"/>
          <w:szCs w:val="20"/>
        </w:rPr>
        <w:t>/………………………./……………………………/</w:t>
      </w:r>
      <w:r w:rsidR="00FA6F36">
        <w:rPr>
          <w:rFonts w:ascii="Arial" w:hAnsi="Arial" w:cs="Arial"/>
          <w:sz w:val="20"/>
          <w:szCs w:val="20"/>
        </w:rPr>
        <w:t>….</w:t>
      </w:r>
      <w:r w:rsidRPr="00C23A43" w:rsidDel="00421531">
        <w:rPr>
          <w:rFonts w:ascii="Arial" w:hAnsi="Arial" w:cs="Arial"/>
          <w:b/>
          <w:i/>
          <w:iCs/>
          <w:sz w:val="20"/>
          <w:szCs w:val="20"/>
        </w:rPr>
        <w:t xml:space="preserve"> </w:t>
      </w:r>
      <w:r w:rsidRPr="00C23A43">
        <w:rPr>
          <w:rFonts w:ascii="Arial" w:hAnsi="Arial" w:cs="Arial"/>
          <w:b/>
          <w:i/>
          <w:iCs/>
          <w:sz w:val="20"/>
          <w:szCs w:val="20"/>
        </w:rPr>
        <w:t>)</w:t>
      </w:r>
      <w:r w:rsidRPr="00C23A43">
        <w:rPr>
          <w:rFonts w:ascii="Arial" w:hAnsi="Arial" w:cs="Arial"/>
          <w:b/>
          <w:i/>
          <w:iCs/>
          <w:sz w:val="20"/>
          <w:szCs w:val="20"/>
        </w:rPr>
        <w:br/>
      </w:r>
      <w:r w:rsidRPr="00C23A43">
        <w:rPr>
          <w:rFonts w:ascii="Arial" w:hAnsi="Arial" w:cs="Arial"/>
          <w:i/>
          <w:iCs/>
          <w:sz w:val="20"/>
          <w:szCs w:val="20"/>
        </w:rPr>
        <w:t xml:space="preserve">z dnia </w:t>
      </w:r>
      <w:r w:rsidRPr="00C23A43">
        <w:rPr>
          <w:rFonts w:ascii="Arial" w:hAnsi="Arial" w:cs="Arial"/>
          <w:b/>
          <w:bCs/>
          <w:sz w:val="20"/>
          <w:szCs w:val="20"/>
        </w:rPr>
        <w:t>………………...</w:t>
      </w:r>
    </w:p>
    <w:p w14:paraId="62760911" w14:textId="77777777" w:rsidR="007E3616" w:rsidRPr="00C23A43" w:rsidRDefault="007E3616" w:rsidP="007E3616">
      <w:pPr>
        <w:spacing w:after="120"/>
        <w:jc w:val="center"/>
        <w:rPr>
          <w:rFonts w:ascii="Arial" w:hAnsi="Arial" w:cs="Arial"/>
          <w:i/>
          <w:iCs/>
          <w:sz w:val="20"/>
          <w:szCs w:val="20"/>
        </w:rPr>
      </w:pPr>
      <w:r w:rsidRPr="00C23A43">
        <w:rPr>
          <w:rFonts w:ascii="Arial" w:hAnsi="Arial" w:cs="Arial"/>
          <w:i/>
          <w:iCs/>
          <w:sz w:val="20"/>
          <w:szCs w:val="20"/>
        </w:rPr>
        <w:t xml:space="preserve">na </w:t>
      </w:r>
      <w:r w:rsidRPr="00FA6F36">
        <w:rPr>
          <w:rFonts w:ascii="Arial" w:hAnsi="Arial" w:cs="Arial"/>
          <w:i/>
          <w:iCs/>
          <w:strike/>
          <w:sz w:val="20"/>
          <w:szCs w:val="20"/>
        </w:rPr>
        <w:t>dostawę /</w:t>
      </w:r>
      <w:r w:rsidRPr="00C23A43">
        <w:rPr>
          <w:rFonts w:ascii="Arial" w:hAnsi="Arial" w:cs="Arial"/>
          <w:i/>
          <w:iCs/>
          <w:sz w:val="20"/>
          <w:szCs w:val="20"/>
        </w:rPr>
        <w:t xml:space="preserve"> wykonanie usług (…) </w:t>
      </w:r>
      <w:r w:rsidRPr="00C23A43">
        <w:rPr>
          <w:rFonts w:ascii="Arial" w:hAnsi="Arial" w:cs="Arial"/>
          <w:sz w:val="20"/>
          <w:szCs w:val="20"/>
        </w:rPr>
        <w:t>(„</w:t>
      </w:r>
      <w:r w:rsidRPr="00C23A43">
        <w:rPr>
          <w:rFonts w:ascii="Arial" w:hAnsi="Arial" w:cs="Arial"/>
          <w:b/>
          <w:bCs/>
          <w:sz w:val="20"/>
          <w:szCs w:val="20"/>
        </w:rPr>
        <w:t>Umowa</w:t>
      </w:r>
      <w:r w:rsidRPr="00C23A43">
        <w:rPr>
          <w:rFonts w:ascii="Arial" w:hAnsi="Arial" w:cs="Arial"/>
          <w:sz w:val="20"/>
          <w:szCs w:val="20"/>
        </w:rPr>
        <w:t>”)</w:t>
      </w:r>
    </w:p>
    <w:p w14:paraId="6546BA86" w14:textId="77777777" w:rsidR="007E3616" w:rsidRPr="00C23A43" w:rsidRDefault="007E3616" w:rsidP="007E3616">
      <w:pPr>
        <w:spacing w:after="120"/>
        <w:jc w:val="both"/>
        <w:rPr>
          <w:rFonts w:ascii="Arial" w:hAnsi="Arial" w:cs="Arial"/>
          <w:sz w:val="20"/>
          <w:szCs w:val="20"/>
        </w:rPr>
      </w:pPr>
      <w:r w:rsidRPr="00C23A43">
        <w:rPr>
          <w:rFonts w:ascii="Arial" w:hAnsi="Arial" w:cs="Arial"/>
          <w:sz w:val="20"/>
          <w:szCs w:val="20"/>
        </w:rPr>
        <w:t>Zastrzeżenia, których przyjęcie jest warunkiem wyrażenia zgody na przelew wierzytelności:</w:t>
      </w:r>
    </w:p>
    <w:p w14:paraId="656E8F5A" w14:textId="77777777" w:rsidR="007E3616" w:rsidRPr="00C23A43" w:rsidRDefault="007E3616" w:rsidP="00FA6F36">
      <w:pPr>
        <w:numPr>
          <w:ilvl w:val="0"/>
          <w:numId w:val="8"/>
        </w:numPr>
        <w:spacing w:after="60" w:line="240" w:lineRule="auto"/>
        <w:ind w:left="351" w:hanging="357"/>
        <w:jc w:val="both"/>
        <w:rPr>
          <w:rFonts w:ascii="Arial" w:hAnsi="Arial" w:cs="Arial"/>
          <w:sz w:val="20"/>
          <w:szCs w:val="20"/>
        </w:rPr>
      </w:pPr>
      <w:r w:rsidRPr="00C23A43">
        <w:rPr>
          <w:rFonts w:ascii="Arial" w:hAnsi="Arial" w:cs="Arial"/>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7E6661" w14:textId="77777777" w:rsidR="007E3616" w:rsidRPr="00C23A43" w:rsidRDefault="007E3616" w:rsidP="00FA6F36">
      <w:pPr>
        <w:spacing w:after="60" w:line="240" w:lineRule="auto"/>
        <w:ind w:left="357"/>
        <w:jc w:val="both"/>
        <w:rPr>
          <w:rFonts w:ascii="Arial" w:hAnsi="Arial" w:cs="Arial"/>
          <w:sz w:val="20"/>
          <w:szCs w:val="20"/>
        </w:rPr>
      </w:pPr>
      <w:r w:rsidRPr="00C23A43">
        <w:rPr>
          <w:rFonts w:ascii="Arial" w:hAnsi="Arial" w:cs="Arial"/>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552A8CA6" w14:textId="77777777" w:rsidR="007E3616" w:rsidRPr="00C23A43" w:rsidRDefault="007E3616" w:rsidP="00FA6F36">
      <w:pPr>
        <w:spacing w:after="60" w:line="240" w:lineRule="auto"/>
        <w:ind w:left="357"/>
        <w:jc w:val="both"/>
        <w:rPr>
          <w:rFonts w:ascii="Arial" w:hAnsi="Arial" w:cs="Arial"/>
          <w:sz w:val="20"/>
          <w:szCs w:val="20"/>
        </w:rPr>
      </w:pPr>
      <w:r w:rsidRPr="00C23A43">
        <w:rPr>
          <w:rFonts w:ascii="Arial" w:hAnsi="Arial" w:cs="Arial"/>
          <w:sz w:val="20"/>
          <w:szCs w:val="20"/>
        </w:rPr>
        <w:t>Jednocześnie Cesjonariusz zrzeka się wobec Enea Elektrownia Połaniec S.A. wszelkich roszczeń wynikłych lub związanych z potrąceniem powyższych wierzytelności oraz wstrzymaniem płatności.</w:t>
      </w:r>
    </w:p>
    <w:p w14:paraId="5C62AE58" w14:textId="77777777" w:rsidR="007E3616" w:rsidRPr="00C23A43" w:rsidRDefault="007E3616" w:rsidP="00FA6F36">
      <w:pPr>
        <w:numPr>
          <w:ilvl w:val="0"/>
          <w:numId w:val="8"/>
        </w:numPr>
        <w:spacing w:after="60" w:line="240" w:lineRule="auto"/>
        <w:ind w:left="357"/>
        <w:jc w:val="both"/>
        <w:rPr>
          <w:rFonts w:ascii="Arial" w:hAnsi="Arial" w:cs="Arial"/>
          <w:sz w:val="20"/>
          <w:szCs w:val="20"/>
        </w:rPr>
      </w:pPr>
      <w:r w:rsidRPr="00C23A43">
        <w:rPr>
          <w:rFonts w:ascii="Arial" w:hAnsi="Arial" w:cs="Arial"/>
          <w:sz w:val="20"/>
          <w:szCs w:val="20"/>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mowa w </w:t>
      </w:r>
      <w:r w:rsidR="00DF4688" w:rsidRPr="00C23A43">
        <w:rPr>
          <w:rFonts w:ascii="Arial" w:hAnsi="Arial" w:cs="Arial"/>
          <w:sz w:val="20"/>
          <w:szCs w:val="20"/>
        </w:rPr>
        <w:t>ust.</w:t>
      </w:r>
      <w:r w:rsidRPr="00C23A43">
        <w:rPr>
          <w:rFonts w:ascii="Arial" w:hAnsi="Arial" w:cs="Arial"/>
          <w:sz w:val="20"/>
          <w:szCs w:val="20"/>
        </w:rPr>
        <w:t xml:space="preserve"> 1 – 3 niniejszego pisma, Enea Elektrownia Połaniec S.A. nie odmówi zgody bez uzasadnionej przyczyny.</w:t>
      </w:r>
    </w:p>
    <w:p w14:paraId="50C75157" w14:textId="77777777" w:rsidR="007E3616" w:rsidRPr="00C23A43" w:rsidRDefault="007E3616" w:rsidP="00FA6F36">
      <w:pPr>
        <w:numPr>
          <w:ilvl w:val="0"/>
          <w:numId w:val="8"/>
        </w:numPr>
        <w:spacing w:after="60" w:line="240" w:lineRule="auto"/>
        <w:ind w:left="351" w:hanging="357"/>
        <w:jc w:val="both"/>
        <w:rPr>
          <w:rFonts w:ascii="Arial" w:hAnsi="Arial" w:cs="Arial"/>
          <w:sz w:val="20"/>
          <w:szCs w:val="20"/>
        </w:rPr>
      </w:pPr>
      <w:r w:rsidRPr="00C23A43">
        <w:rPr>
          <w:rFonts w:ascii="Arial" w:hAnsi="Arial" w:cs="Arial"/>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09885B9D" w14:textId="77777777" w:rsidR="007E3616" w:rsidRPr="00C23A43" w:rsidRDefault="007E3616" w:rsidP="007E3616">
      <w:pPr>
        <w:rPr>
          <w:rFonts w:ascii="Arial" w:hAnsi="Arial" w:cs="Arial"/>
          <w:sz w:val="20"/>
          <w:szCs w:val="20"/>
        </w:rPr>
      </w:pPr>
      <w:r w:rsidRPr="00C23A43">
        <w:rPr>
          <w:rFonts w:ascii="Arial" w:hAnsi="Arial" w:cs="Arial"/>
          <w:sz w:val="20"/>
          <w:szCs w:val="20"/>
        </w:rPr>
        <w:t>……………………………………….                                                                                    ………………</w:t>
      </w:r>
    </w:p>
    <w:p w14:paraId="4F2F43D1" w14:textId="77777777" w:rsidR="007E3616" w:rsidRPr="00C23A43" w:rsidRDefault="007E3616" w:rsidP="007E3616">
      <w:pPr>
        <w:jc w:val="both"/>
        <w:rPr>
          <w:rFonts w:ascii="Arial" w:hAnsi="Arial" w:cs="Arial"/>
          <w:sz w:val="20"/>
          <w:szCs w:val="20"/>
        </w:rPr>
      </w:pPr>
      <w:r w:rsidRPr="00C23A43">
        <w:rPr>
          <w:rFonts w:ascii="Arial" w:hAnsi="Arial" w:cs="Arial"/>
          <w:sz w:val="20"/>
          <w:szCs w:val="20"/>
        </w:rPr>
        <w:t xml:space="preserve">Niniejszym potwierdzamy, iż przyjmujemy zastrzeżenia, o których mowa w </w:t>
      </w:r>
      <w:r w:rsidR="00DF4688" w:rsidRPr="00C23A43">
        <w:rPr>
          <w:rFonts w:ascii="Arial" w:hAnsi="Arial" w:cs="Arial"/>
          <w:sz w:val="20"/>
          <w:szCs w:val="20"/>
        </w:rPr>
        <w:t>ust.</w:t>
      </w:r>
      <w:r w:rsidR="00D0618C">
        <w:rPr>
          <w:rFonts w:ascii="Arial" w:hAnsi="Arial" w:cs="Arial"/>
          <w:sz w:val="20"/>
          <w:szCs w:val="20"/>
        </w:rPr>
        <w:t xml:space="preserve"> 1 – 3 niniejszego pisma.</w:t>
      </w:r>
    </w:p>
    <w:p w14:paraId="63498217" w14:textId="77777777" w:rsidR="007E3616" w:rsidRPr="00C23A43" w:rsidRDefault="007E3616" w:rsidP="007E3616">
      <w:pPr>
        <w:jc w:val="both"/>
        <w:rPr>
          <w:rFonts w:ascii="Arial" w:hAnsi="Arial" w:cs="Arial"/>
          <w:sz w:val="20"/>
          <w:szCs w:val="20"/>
        </w:rPr>
      </w:pPr>
      <w:r w:rsidRPr="00C23A43">
        <w:rPr>
          <w:rFonts w:ascii="Arial" w:hAnsi="Arial" w:cs="Arial"/>
          <w:sz w:val="20"/>
          <w:szCs w:val="20"/>
        </w:rPr>
        <w:t>………………………………………..</w:t>
      </w:r>
    </w:p>
    <w:p w14:paraId="16108C0B" w14:textId="77777777" w:rsidR="00D0618C" w:rsidRDefault="007E3616" w:rsidP="007E3616">
      <w:pPr>
        <w:rPr>
          <w:rFonts w:ascii="Arial" w:hAnsi="Arial" w:cs="Arial"/>
          <w:i/>
          <w:iCs/>
          <w:sz w:val="20"/>
          <w:szCs w:val="20"/>
        </w:rPr>
      </w:pPr>
      <w:r w:rsidRPr="00C23A43">
        <w:rPr>
          <w:rFonts w:ascii="Arial" w:hAnsi="Arial" w:cs="Arial"/>
          <w:i/>
          <w:iCs/>
          <w:sz w:val="20"/>
          <w:szCs w:val="20"/>
        </w:rPr>
        <w:t>w imieniu Cesjonariusza</w:t>
      </w:r>
    </w:p>
    <w:p w14:paraId="13D933C0" w14:textId="77777777" w:rsidR="00D0618C" w:rsidRPr="00C23A43" w:rsidRDefault="00D0618C" w:rsidP="00D0618C">
      <w:pPr>
        <w:spacing w:after="160" w:line="259" w:lineRule="auto"/>
        <w:rPr>
          <w:rFonts w:ascii="Arial" w:hAnsi="Arial" w:cs="Arial"/>
          <w:i/>
          <w:iCs/>
          <w:sz w:val="20"/>
          <w:szCs w:val="20"/>
        </w:rPr>
      </w:pPr>
      <w:r>
        <w:rPr>
          <w:rFonts w:ascii="Arial" w:hAnsi="Arial" w:cs="Arial"/>
          <w:i/>
          <w:iCs/>
          <w:sz w:val="20"/>
          <w:szCs w:val="20"/>
        </w:rPr>
        <w:br w:type="page"/>
      </w:r>
    </w:p>
    <w:p w14:paraId="0EA3179B" w14:textId="77777777" w:rsidR="007E3616" w:rsidRPr="00DC4532" w:rsidRDefault="00D3470F" w:rsidP="00C23A43">
      <w:pPr>
        <w:pStyle w:val="Nagwek2"/>
        <w:pageBreakBefore/>
        <w:numPr>
          <w:ilvl w:val="0"/>
          <w:numId w:val="0"/>
        </w:numPr>
        <w:spacing w:before="0" w:line="276" w:lineRule="auto"/>
        <w:ind w:left="709"/>
        <w:jc w:val="right"/>
        <w:rPr>
          <w:rFonts w:cs="Arial"/>
          <w:sz w:val="20"/>
          <w:szCs w:val="20"/>
          <w:lang w:val="pl-PL"/>
        </w:rPr>
      </w:pPr>
      <w:r w:rsidRPr="00DC4532">
        <w:rPr>
          <w:rFonts w:cs="Arial"/>
          <w:sz w:val="20"/>
          <w:szCs w:val="20"/>
          <w:lang w:val="pl-PL"/>
        </w:rPr>
        <w:lastRenderedPageBreak/>
        <w:t xml:space="preserve">Załącznik nr </w:t>
      </w:r>
      <w:r w:rsidR="00E43914">
        <w:rPr>
          <w:rFonts w:cs="Arial"/>
          <w:sz w:val="20"/>
          <w:szCs w:val="20"/>
          <w:lang w:val="pl-PL"/>
        </w:rPr>
        <w:t>4</w:t>
      </w:r>
      <w:r w:rsidR="007E3616" w:rsidRPr="00DC4532">
        <w:rPr>
          <w:rFonts w:cs="Arial"/>
          <w:sz w:val="20"/>
          <w:szCs w:val="20"/>
          <w:lang w:val="pl-PL"/>
        </w:rPr>
        <w:t xml:space="preserve"> do Umowy nr </w:t>
      </w:r>
      <w:r w:rsidR="001F56F4" w:rsidRPr="00DC4532">
        <w:rPr>
          <w:rFonts w:cs="Arial"/>
          <w:sz w:val="20"/>
          <w:szCs w:val="20"/>
          <w:lang w:val="pl-PL"/>
        </w:rPr>
        <w:t>…………………………</w:t>
      </w:r>
    </w:p>
    <w:p w14:paraId="21CD5A65" w14:textId="77777777" w:rsidR="007E3616" w:rsidRPr="00C23A43" w:rsidRDefault="007E3616" w:rsidP="00FA6F36">
      <w:pPr>
        <w:autoSpaceDE w:val="0"/>
        <w:autoSpaceDN w:val="0"/>
        <w:spacing w:after="120"/>
        <w:jc w:val="center"/>
        <w:rPr>
          <w:rFonts w:ascii="Arial" w:hAnsi="Arial" w:cs="Arial"/>
          <w:b/>
          <w:sz w:val="20"/>
          <w:szCs w:val="20"/>
        </w:rPr>
      </w:pPr>
      <w:r w:rsidRPr="00C23A43">
        <w:rPr>
          <w:rFonts w:ascii="Arial" w:hAnsi="Arial" w:cs="Arial"/>
          <w:b/>
          <w:sz w:val="20"/>
          <w:szCs w:val="20"/>
        </w:rPr>
        <w:t>Kopia polisy ( certyfikatu) ubezpieczenia OC Wykonawcy</w:t>
      </w:r>
    </w:p>
    <w:p w14:paraId="5E119A4C" w14:textId="77777777" w:rsidR="007E3616" w:rsidRPr="00C23A43" w:rsidRDefault="00D0618C" w:rsidP="00D0618C">
      <w:pPr>
        <w:spacing w:after="160" w:line="259" w:lineRule="auto"/>
        <w:rPr>
          <w:rFonts w:ascii="Arial" w:hAnsi="Arial" w:cs="Arial"/>
          <w:sz w:val="20"/>
          <w:szCs w:val="20"/>
        </w:rPr>
      </w:pPr>
      <w:r>
        <w:rPr>
          <w:rFonts w:ascii="Arial" w:hAnsi="Arial" w:cs="Arial"/>
          <w:sz w:val="20"/>
          <w:szCs w:val="20"/>
        </w:rPr>
        <w:br w:type="page"/>
      </w:r>
    </w:p>
    <w:p w14:paraId="64594BFF" w14:textId="77777777" w:rsidR="007E3616" w:rsidRPr="00C23A43" w:rsidRDefault="00D3470F" w:rsidP="007E3616">
      <w:pPr>
        <w:pStyle w:val="Standard"/>
        <w:pageBreakBefore/>
        <w:spacing w:after="0"/>
        <w:jc w:val="right"/>
        <w:rPr>
          <w:rFonts w:ascii="Arial" w:hAnsi="Arial" w:cs="Arial"/>
          <w:sz w:val="20"/>
          <w:szCs w:val="20"/>
        </w:rPr>
      </w:pPr>
      <w:r w:rsidRPr="00C23A43">
        <w:rPr>
          <w:rFonts w:ascii="Arial" w:hAnsi="Arial" w:cs="Arial"/>
          <w:sz w:val="20"/>
          <w:szCs w:val="20"/>
        </w:rPr>
        <w:lastRenderedPageBreak/>
        <w:t xml:space="preserve">Załącznik nr </w:t>
      </w:r>
      <w:r w:rsidR="00E43914">
        <w:rPr>
          <w:rFonts w:ascii="Arial" w:hAnsi="Arial" w:cs="Arial"/>
          <w:sz w:val="20"/>
          <w:szCs w:val="20"/>
        </w:rPr>
        <w:t>5</w:t>
      </w:r>
      <w:r w:rsidR="007E3616" w:rsidRPr="00C23A43">
        <w:rPr>
          <w:rFonts w:ascii="Arial" w:hAnsi="Arial" w:cs="Arial"/>
          <w:sz w:val="20"/>
          <w:szCs w:val="20"/>
        </w:rPr>
        <w:t xml:space="preserve"> do Umowy nr </w:t>
      </w:r>
      <w:r w:rsidR="001F56F4" w:rsidRPr="00C23A43">
        <w:rPr>
          <w:rFonts w:ascii="Arial" w:hAnsi="Arial" w:cs="Arial"/>
          <w:sz w:val="20"/>
          <w:szCs w:val="20"/>
        </w:rPr>
        <w:t>……………………………..</w:t>
      </w:r>
    </w:p>
    <w:p w14:paraId="50C54F2D" w14:textId="77777777" w:rsidR="007E3616" w:rsidRPr="00C23A43" w:rsidRDefault="007E3616" w:rsidP="007E3616">
      <w:pPr>
        <w:pStyle w:val="Standard"/>
        <w:spacing w:after="0"/>
        <w:jc w:val="right"/>
        <w:rPr>
          <w:rFonts w:ascii="Arial" w:hAnsi="Arial" w:cs="Arial"/>
          <w:sz w:val="20"/>
          <w:szCs w:val="20"/>
        </w:rPr>
      </w:pPr>
    </w:p>
    <w:p w14:paraId="3C7B4D83" w14:textId="77777777" w:rsidR="00E96983" w:rsidRPr="00DC4532" w:rsidRDefault="00E96983" w:rsidP="00DC4532">
      <w:pPr>
        <w:spacing w:after="0" w:line="240" w:lineRule="auto"/>
        <w:ind w:left="425"/>
        <w:jc w:val="center"/>
        <w:rPr>
          <w:rFonts w:ascii="Arial" w:hAnsi="Arial" w:cs="Arial"/>
          <w:b/>
          <w:bCs/>
          <w:sz w:val="20"/>
          <w:szCs w:val="20"/>
        </w:rPr>
      </w:pPr>
      <w:r w:rsidRPr="00DC4532">
        <w:rPr>
          <w:rFonts w:ascii="Arial" w:hAnsi="Arial" w:cs="Arial"/>
          <w:b/>
          <w:bCs/>
          <w:sz w:val="20"/>
          <w:szCs w:val="20"/>
        </w:rPr>
        <w:t>Obowiązek informacyjny Zamawiającego (Enea Elektrownia Połaniec S.A.)</w:t>
      </w:r>
    </w:p>
    <w:p w14:paraId="61595E19" w14:textId="77777777" w:rsidR="00E96983" w:rsidRPr="00DC4532" w:rsidRDefault="00E96983" w:rsidP="00DC4532">
      <w:pPr>
        <w:spacing w:after="0" w:line="240" w:lineRule="auto"/>
        <w:ind w:left="425"/>
        <w:jc w:val="center"/>
        <w:rPr>
          <w:rFonts w:ascii="Arial" w:hAnsi="Arial" w:cs="Arial"/>
          <w:b/>
          <w:bCs/>
          <w:sz w:val="20"/>
          <w:szCs w:val="20"/>
        </w:rPr>
      </w:pPr>
      <w:r w:rsidRPr="00DC4532">
        <w:rPr>
          <w:rFonts w:ascii="Arial" w:hAnsi="Arial" w:cs="Arial"/>
          <w:b/>
          <w:bCs/>
          <w:sz w:val="20"/>
          <w:szCs w:val="20"/>
        </w:rPr>
        <w:t xml:space="preserve">związany z realizacją Umowy nr CRU/U/4100/____/90000______/20___/________ </w:t>
      </w:r>
    </w:p>
    <w:p w14:paraId="3C7BD82C" w14:textId="77777777" w:rsidR="00E96983" w:rsidRPr="00DC4532" w:rsidRDefault="00E96983" w:rsidP="00DC4532">
      <w:pPr>
        <w:ind w:left="425"/>
        <w:jc w:val="center"/>
        <w:rPr>
          <w:rFonts w:ascii="Arial" w:hAnsi="Arial" w:cs="Arial"/>
          <w:i/>
          <w:sz w:val="20"/>
          <w:szCs w:val="20"/>
        </w:rPr>
      </w:pPr>
      <w:r w:rsidRPr="00DC4532">
        <w:rPr>
          <w:rFonts w:ascii="Arial" w:hAnsi="Arial" w:cs="Arial"/>
          <w:i/>
          <w:sz w:val="20"/>
          <w:szCs w:val="20"/>
        </w:rPr>
        <w:t>(dla pełnomocników, reprezentantów, pracowników i współpracowników Wykonawcy wskazanych do kontaktów i realizacji Umowy)</w:t>
      </w:r>
      <w:r w:rsidR="00CB0A4F">
        <w:rPr>
          <w:rFonts w:ascii="Arial" w:hAnsi="Arial" w:cs="Arial"/>
          <w:i/>
          <w:sz w:val="20"/>
          <w:szCs w:val="20"/>
        </w:rPr>
        <w:br/>
      </w:r>
    </w:p>
    <w:p w14:paraId="7620E9D2" w14:textId="77777777" w:rsidR="00E96983" w:rsidRPr="00DC4532" w:rsidRDefault="00E96983" w:rsidP="00DC4532">
      <w:pPr>
        <w:ind w:firstLine="708"/>
        <w:jc w:val="both"/>
        <w:rPr>
          <w:rFonts w:ascii="Arial" w:hAnsi="Arial" w:cs="Arial"/>
          <w:i/>
          <w:sz w:val="20"/>
          <w:szCs w:val="20"/>
        </w:rPr>
      </w:pPr>
      <w:r w:rsidRPr="00DC4532">
        <w:rPr>
          <w:rFonts w:ascii="Arial" w:hAnsi="Arial" w:cs="Arial"/>
          <w: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DC4532">
        <w:rPr>
          <w:rFonts w:ascii="Arial" w:hAnsi="Arial" w:cs="Arial"/>
          <w:b/>
          <w:i/>
          <w:sz w:val="20"/>
          <w:szCs w:val="20"/>
        </w:rPr>
        <w:t>RODO</w:t>
      </w:r>
      <w:r w:rsidRPr="00DC4532">
        <w:rPr>
          <w:rFonts w:ascii="Arial" w:hAnsi="Arial" w:cs="Arial"/>
          <w:i/>
          <w:sz w:val="20"/>
          <w:szCs w:val="20"/>
        </w:rPr>
        <w:t>), Enea Elektrownia Połaniec S.A. przekazuje poniżej informacje dotyczące przetwarzania Pani/Pana da</w:t>
      </w:r>
      <w:r w:rsidR="00CB0A4F" w:rsidRPr="00DC4532">
        <w:rPr>
          <w:rFonts w:ascii="Arial" w:hAnsi="Arial" w:cs="Arial"/>
          <w:i/>
          <w:sz w:val="20"/>
          <w:szCs w:val="20"/>
        </w:rPr>
        <w:t>nych osobowych. Informujemy że:</w:t>
      </w:r>
    </w:p>
    <w:p w14:paraId="67B71552" w14:textId="77777777" w:rsidR="00E96983" w:rsidRPr="00DC4532" w:rsidRDefault="00E96983" w:rsidP="00E96983">
      <w:pPr>
        <w:pStyle w:val="Akapitzlist"/>
        <w:numPr>
          <w:ilvl w:val="0"/>
          <w:numId w:val="87"/>
        </w:numPr>
        <w:spacing w:after="0"/>
        <w:contextualSpacing w:val="0"/>
        <w:jc w:val="both"/>
        <w:rPr>
          <w:rFonts w:ascii="Arial" w:hAnsi="Arial" w:cs="Arial"/>
          <w:b/>
          <w:i/>
          <w:sz w:val="20"/>
          <w:szCs w:val="20"/>
        </w:rPr>
      </w:pPr>
      <w:r w:rsidRPr="00DC4532">
        <w:rPr>
          <w:rFonts w:ascii="Arial" w:hAnsi="Arial" w:cs="Arial"/>
          <w:i/>
          <w:sz w:val="20"/>
          <w:szCs w:val="20"/>
        </w:rPr>
        <w:t xml:space="preserve">Administratorem Pana/Pani danych osobowych podanych przez Pana/Panią jest Enea Elektrownia Połaniec Spółka Akcyjna (w skrócie: Enea Elektrownia Połaniec S.A.)  z siedzibą w Zawadzie 26, 28-230 Połaniec (dalej: </w:t>
      </w:r>
      <w:r w:rsidRPr="00DC4532">
        <w:rPr>
          <w:rFonts w:ascii="Arial" w:hAnsi="Arial" w:cs="Arial"/>
          <w:b/>
          <w:i/>
          <w:sz w:val="20"/>
          <w:szCs w:val="20"/>
        </w:rPr>
        <w:t>Administrator</w:t>
      </w:r>
      <w:r w:rsidRPr="00DC4532">
        <w:rPr>
          <w:rFonts w:ascii="Arial" w:hAnsi="Arial" w:cs="Arial"/>
          <w:i/>
          <w:sz w:val="20"/>
          <w:szCs w:val="20"/>
        </w:rPr>
        <w:t>).</w:t>
      </w:r>
    </w:p>
    <w:p w14:paraId="75B9EAB0" w14:textId="77777777" w:rsidR="00E96983" w:rsidRPr="00DC4532" w:rsidRDefault="00E96983" w:rsidP="00E96983">
      <w:pPr>
        <w:pStyle w:val="Akapitzlist"/>
        <w:spacing w:after="0"/>
        <w:ind w:left="360"/>
        <w:contextualSpacing w:val="0"/>
        <w:jc w:val="both"/>
        <w:rPr>
          <w:rFonts w:ascii="Arial" w:hAnsi="Arial" w:cs="Arial"/>
          <w:b/>
          <w:i/>
          <w:sz w:val="20"/>
          <w:szCs w:val="20"/>
        </w:rPr>
      </w:pPr>
    </w:p>
    <w:p w14:paraId="786D6476" w14:textId="77777777" w:rsidR="00E96983" w:rsidRPr="00DC4532" w:rsidRDefault="00E96983" w:rsidP="00E96983">
      <w:pPr>
        <w:pStyle w:val="Akapitzlist"/>
        <w:numPr>
          <w:ilvl w:val="0"/>
          <w:numId w:val="87"/>
        </w:numPr>
        <w:spacing w:after="0"/>
        <w:contextualSpacing w:val="0"/>
        <w:jc w:val="both"/>
        <w:rPr>
          <w:rFonts w:ascii="Arial" w:hAnsi="Arial" w:cs="Arial"/>
          <w:b/>
          <w:i/>
          <w:sz w:val="20"/>
          <w:szCs w:val="20"/>
        </w:rPr>
      </w:pPr>
      <w:r w:rsidRPr="00DC4532">
        <w:rPr>
          <w:rFonts w:ascii="Arial" w:hAnsi="Arial" w:cs="Arial"/>
          <w: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17B3ECE5" w14:textId="77777777" w:rsidR="00E96983" w:rsidRPr="00DC4532" w:rsidRDefault="00E96983" w:rsidP="00E96983">
      <w:pPr>
        <w:pStyle w:val="Akapitzlist"/>
        <w:numPr>
          <w:ilvl w:val="0"/>
          <w:numId w:val="86"/>
        </w:numPr>
        <w:spacing w:after="0"/>
        <w:ind w:left="1276" w:hanging="425"/>
        <w:contextualSpacing w:val="0"/>
        <w:jc w:val="both"/>
        <w:rPr>
          <w:rFonts w:ascii="Arial" w:hAnsi="Arial" w:cs="Arial"/>
          <w:i/>
          <w:sz w:val="20"/>
          <w:szCs w:val="20"/>
        </w:rPr>
      </w:pPr>
      <w:r w:rsidRPr="00DC4532">
        <w:rPr>
          <w:rFonts w:ascii="Arial" w:hAnsi="Arial" w:cs="Arial"/>
          <w:i/>
          <w:sz w:val="20"/>
          <w:szCs w:val="20"/>
        </w:rPr>
        <w:t xml:space="preserve">poprzez adres e-mail do Inspektora Ochrony Danych: </w:t>
      </w:r>
      <w:hyperlink r:id="rId14" w:history="1">
        <w:r w:rsidRPr="00DC4532">
          <w:rPr>
            <w:rStyle w:val="Hipercze"/>
            <w:rFonts w:ascii="Arial" w:hAnsi="Arial" w:cs="Arial"/>
            <w:i/>
            <w:sz w:val="20"/>
            <w:szCs w:val="20"/>
          </w:rPr>
          <w:t>eep.iod@enea.pl</w:t>
        </w:r>
      </w:hyperlink>
      <w:r w:rsidRPr="00DC4532">
        <w:rPr>
          <w:rFonts w:ascii="Arial" w:hAnsi="Arial" w:cs="Arial"/>
          <w:i/>
          <w:sz w:val="20"/>
          <w:szCs w:val="20"/>
        </w:rPr>
        <w:t xml:space="preserve">, </w:t>
      </w:r>
    </w:p>
    <w:p w14:paraId="6C93C190" w14:textId="77777777" w:rsidR="00E96983" w:rsidRPr="00DC4532" w:rsidRDefault="00E96983" w:rsidP="00E96983">
      <w:pPr>
        <w:pStyle w:val="Akapitzlist"/>
        <w:numPr>
          <w:ilvl w:val="0"/>
          <w:numId w:val="86"/>
        </w:numPr>
        <w:spacing w:after="0"/>
        <w:ind w:left="1276" w:hanging="425"/>
        <w:contextualSpacing w:val="0"/>
        <w:jc w:val="both"/>
        <w:rPr>
          <w:rFonts w:ascii="Arial" w:hAnsi="Arial" w:cs="Arial"/>
          <w:i/>
          <w:sz w:val="20"/>
          <w:szCs w:val="20"/>
        </w:rPr>
      </w:pPr>
      <w:r w:rsidRPr="00DC4532">
        <w:rPr>
          <w:rFonts w:ascii="Arial" w:hAnsi="Arial" w:cs="Arial"/>
          <w:i/>
          <w:sz w:val="20"/>
          <w:szCs w:val="20"/>
        </w:rPr>
        <w:t>pisemnie, przesyłając korespondencję na adres: Enea Elektrownia Połaniec S.A., Zawada 26, 28-230 Połaniec, z dopiskiem ‘IOD’.</w:t>
      </w:r>
    </w:p>
    <w:p w14:paraId="7B75B03D" w14:textId="77777777" w:rsidR="00E96983" w:rsidRPr="00DC4532" w:rsidRDefault="00E96983" w:rsidP="00E96983">
      <w:pPr>
        <w:pStyle w:val="Akapitzlist"/>
        <w:spacing w:after="0"/>
        <w:ind w:left="1276"/>
        <w:contextualSpacing w:val="0"/>
        <w:jc w:val="both"/>
        <w:rPr>
          <w:rFonts w:ascii="Arial" w:hAnsi="Arial" w:cs="Arial"/>
          <w:i/>
          <w:sz w:val="20"/>
          <w:szCs w:val="20"/>
        </w:rPr>
      </w:pPr>
    </w:p>
    <w:p w14:paraId="6CF708F9" w14:textId="77777777" w:rsidR="00E96983" w:rsidRPr="00DC4532" w:rsidRDefault="00E96983" w:rsidP="00E96983">
      <w:pPr>
        <w:pStyle w:val="Akapitzlist"/>
        <w:numPr>
          <w:ilvl w:val="0"/>
          <w:numId w:val="87"/>
        </w:numPr>
        <w:spacing w:after="0"/>
        <w:contextualSpacing w:val="0"/>
        <w:jc w:val="both"/>
        <w:rPr>
          <w:rFonts w:ascii="Arial" w:hAnsi="Arial" w:cs="Arial"/>
          <w:i/>
          <w:sz w:val="20"/>
          <w:szCs w:val="20"/>
        </w:rPr>
      </w:pPr>
      <w:r w:rsidRPr="00DC4532">
        <w:rPr>
          <w:rFonts w:ascii="Arial" w:hAnsi="Arial" w:cs="Arial"/>
          <w:i/>
          <w:sz w:val="20"/>
          <w:szCs w:val="20"/>
        </w:rPr>
        <w:t>Pana/Pani dane osobowe przetwarzane będą w celu zawarcia, rozliczenia i realizacji Umowy, rea</w:t>
      </w:r>
      <w:r w:rsidR="00CB0A4F">
        <w:rPr>
          <w:rFonts w:ascii="Arial" w:hAnsi="Arial" w:cs="Arial"/>
          <w:i/>
          <w:sz w:val="20"/>
          <w:szCs w:val="20"/>
        </w:rPr>
        <w:t>lizacji obowiązków podatkowych,</w:t>
      </w:r>
      <w:r w:rsidRPr="00DC4532">
        <w:rPr>
          <w:rFonts w:ascii="Arial" w:hAnsi="Arial" w:cs="Arial"/>
          <w:i/>
          <w:sz w:val="20"/>
          <w:szCs w:val="20"/>
        </w:rPr>
        <w:t xml:space="preserve"> rachunkowych i innych obowiązków prawnych ciążących na Administratorze oraz ustalenia, dochodzenia bądź obrony przed rosz</w:t>
      </w:r>
      <w:r w:rsidR="00CB0A4F">
        <w:rPr>
          <w:rFonts w:ascii="Arial" w:hAnsi="Arial" w:cs="Arial"/>
          <w:i/>
          <w:sz w:val="20"/>
          <w:szCs w:val="20"/>
        </w:rPr>
        <w:t>czeniami związanymi z </w:t>
      </w:r>
      <w:r w:rsidRPr="00DC4532">
        <w:rPr>
          <w:rFonts w:ascii="Arial" w:hAnsi="Arial" w:cs="Arial"/>
          <w:i/>
          <w:sz w:val="20"/>
          <w:szCs w:val="20"/>
        </w:rPr>
        <w:t>zawartą Umową.</w:t>
      </w:r>
    </w:p>
    <w:p w14:paraId="5C201930" w14:textId="77777777" w:rsidR="00E96983" w:rsidRPr="00DC4532" w:rsidRDefault="00E96983" w:rsidP="00E96983">
      <w:pPr>
        <w:pStyle w:val="Akapitzlist"/>
        <w:spacing w:after="0"/>
        <w:ind w:left="360"/>
        <w:contextualSpacing w:val="0"/>
        <w:jc w:val="both"/>
        <w:rPr>
          <w:rFonts w:ascii="Arial" w:hAnsi="Arial" w:cs="Arial"/>
          <w:i/>
          <w:sz w:val="20"/>
          <w:szCs w:val="20"/>
        </w:rPr>
      </w:pPr>
    </w:p>
    <w:p w14:paraId="56733375" w14:textId="77777777" w:rsidR="00E96983" w:rsidRPr="00DC4532" w:rsidRDefault="00E96983" w:rsidP="00E96983">
      <w:pPr>
        <w:pStyle w:val="Akapitzlist"/>
        <w:numPr>
          <w:ilvl w:val="0"/>
          <w:numId w:val="87"/>
        </w:numPr>
        <w:spacing w:after="0"/>
        <w:contextualSpacing w:val="0"/>
        <w:jc w:val="both"/>
        <w:rPr>
          <w:rFonts w:ascii="Arial" w:hAnsi="Arial" w:cs="Arial"/>
          <w:i/>
          <w:sz w:val="20"/>
          <w:szCs w:val="20"/>
        </w:rPr>
      </w:pPr>
      <w:r w:rsidRPr="00DC4532">
        <w:rPr>
          <w:rFonts w:ascii="Arial" w:hAnsi="Arial" w:cs="Arial"/>
          <w:i/>
          <w:sz w:val="20"/>
          <w:szCs w:val="20"/>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1C89F45C" w14:textId="77777777" w:rsidR="00E96983" w:rsidRPr="00DC4532" w:rsidRDefault="00E96983" w:rsidP="00E96983">
      <w:pPr>
        <w:jc w:val="both"/>
        <w:rPr>
          <w:rFonts w:ascii="Arial" w:hAnsi="Arial" w:cs="Arial"/>
          <w:i/>
          <w:sz w:val="20"/>
          <w:szCs w:val="20"/>
        </w:rPr>
      </w:pPr>
    </w:p>
    <w:p w14:paraId="737033A0" w14:textId="77777777" w:rsidR="00E96983" w:rsidRPr="00DC4532" w:rsidRDefault="00E96983" w:rsidP="00E96983">
      <w:pPr>
        <w:pStyle w:val="Akapitzlist"/>
        <w:numPr>
          <w:ilvl w:val="0"/>
          <w:numId w:val="87"/>
        </w:numPr>
        <w:spacing w:after="0"/>
        <w:contextualSpacing w:val="0"/>
        <w:jc w:val="both"/>
        <w:rPr>
          <w:rFonts w:ascii="Arial" w:hAnsi="Arial" w:cs="Arial"/>
          <w:i/>
          <w:sz w:val="20"/>
          <w:szCs w:val="20"/>
        </w:rPr>
      </w:pPr>
      <w:r w:rsidRPr="00DC4532">
        <w:rPr>
          <w:rFonts w:ascii="Arial" w:hAnsi="Arial" w:cs="Arial"/>
          <w:i/>
          <w:sz w:val="20"/>
          <w:szCs w:val="20"/>
        </w:rPr>
        <w:t>Podanie przez Pana/Panią danych osobowych jest dobrowolne, ale niezbędne do realizacji  Umowy.</w:t>
      </w:r>
    </w:p>
    <w:p w14:paraId="327988E5" w14:textId="77777777" w:rsidR="00E96983" w:rsidRPr="00DC4532" w:rsidRDefault="00E96983" w:rsidP="00E96983">
      <w:pPr>
        <w:jc w:val="both"/>
        <w:rPr>
          <w:rFonts w:ascii="Arial" w:hAnsi="Arial" w:cs="Arial"/>
          <w:i/>
          <w:sz w:val="20"/>
          <w:szCs w:val="20"/>
        </w:rPr>
      </w:pPr>
    </w:p>
    <w:p w14:paraId="7B85981F" w14:textId="77777777" w:rsidR="00E96983" w:rsidRPr="00DC4532" w:rsidRDefault="00E96983" w:rsidP="00E96983">
      <w:pPr>
        <w:pStyle w:val="Akapitzlist"/>
        <w:numPr>
          <w:ilvl w:val="0"/>
          <w:numId w:val="87"/>
        </w:numPr>
        <w:spacing w:after="0"/>
        <w:jc w:val="both"/>
        <w:rPr>
          <w:rFonts w:ascii="Arial" w:hAnsi="Arial" w:cs="Arial"/>
          <w:i/>
          <w:sz w:val="20"/>
          <w:szCs w:val="20"/>
        </w:rPr>
      </w:pPr>
      <w:r w:rsidRPr="00DC4532">
        <w:rPr>
          <w:rFonts w:ascii="Arial" w:hAnsi="Arial" w:cs="Arial"/>
          <w:i/>
          <w:sz w:val="20"/>
          <w:szCs w:val="20"/>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4F29E2C9" w14:textId="77777777" w:rsidR="00E96983" w:rsidRPr="00DC4532" w:rsidRDefault="00E96983" w:rsidP="00E96983">
      <w:pPr>
        <w:jc w:val="both"/>
        <w:rPr>
          <w:rFonts w:ascii="Arial" w:hAnsi="Arial" w:cs="Arial"/>
          <w:i/>
          <w:sz w:val="20"/>
          <w:szCs w:val="20"/>
        </w:rPr>
      </w:pPr>
    </w:p>
    <w:p w14:paraId="14EE06DF" w14:textId="77777777" w:rsidR="00E96983" w:rsidRPr="00DC4532" w:rsidRDefault="00E96983" w:rsidP="00E96983">
      <w:pPr>
        <w:pStyle w:val="Akapitzlist"/>
        <w:numPr>
          <w:ilvl w:val="0"/>
          <w:numId w:val="87"/>
        </w:numPr>
        <w:spacing w:after="120" w:line="256" w:lineRule="auto"/>
        <w:jc w:val="both"/>
        <w:rPr>
          <w:rFonts w:ascii="Arial" w:hAnsi="Arial" w:cs="Arial"/>
          <w:i/>
          <w:sz w:val="20"/>
          <w:szCs w:val="20"/>
        </w:rPr>
      </w:pPr>
      <w:r w:rsidRPr="00DC4532">
        <w:rPr>
          <w:rFonts w:ascii="Arial" w:hAnsi="Arial" w:cs="Arial"/>
          <w:i/>
          <w:sz w:val="20"/>
          <w:szCs w:val="20"/>
        </w:rPr>
        <w:t>Administrator może ujawnić Pana/Pani dane osobowe następującym podmiotom:</w:t>
      </w:r>
    </w:p>
    <w:p w14:paraId="0A8A684A" w14:textId="77777777" w:rsidR="00E96983" w:rsidRPr="00DC4532" w:rsidRDefault="00E96983" w:rsidP="00E96983">
      <w:pPr>
        <w:pStyle w:val="Akapitzlist"/>
        <w:numPr>
          <w:ilvl w:val="0"/>
          <w:numId w:val="85"/>
        </w:numPr>
        <w:spacing w:after="0"/>
        <w:ind w:left="1276" w:hanging="425"/>
        <w:contextualSpacing w:val="0"/>
        <w:jc w:val="both"/>
        <w:rPr>
          <w:rFonts w:ascii="Arial" w:hAnsi="Arial" w:cs="Arial"/>
          <w:i/>
          <w:sz w:val="20"/>
          <w:szCs w:val="20"/>
        </w:rPr>
      </w:pPr>
      <w:r w:rsidRPr="00DC4532">
        <w:rPr>
          <w:rFonts w:ascii="Arial" w:hAnsi="Arial" w:cs="Arial"/>
          <w:i/>
          <w:sz w:val="20"/>
          <w:szCs w:val="20"/>
        </w:rPr>
        <w:t>podmiotom upoważnionym na podstawie przepisów prawa,</w:t>
      </w:r>
    </w:p>
    <w:p w14:paraId="7ACF9919" w14:textId="77777777" w:rsidR="00E96983" w:rsidRPr="00DC4532" w:rsidRDefault="00E96983" w:rsidP="00E96983">
      <w:pPr>
        <w:pStyle w:val="Akapitzlist"/>
        <w:numPr>
          <w:ilvl w:val="0"/>
          <w:numId w:val="85"/>
        </w:numPr>
        <w:spacing w:after="0"/>
        <w:ind w:left="1276" w:hanging="425"/>
        <w:contextualSpacing w:val="0"/>
        <w:jc w:val="both"/>
        <w:rPr>
          <w:rFonts w:ascii="Arial" w:hAnsi="Arial" w:cs="Arial"/>
          <w:i/>
          <w:sz w:val="20"/>
          <w:szCs w:val="20"/>
        </w:rPr>
      </w:pPr>
      <w:r w:rsidRPr="00DC4532">
        <w:rPr>
          <w:rFonts w:ascii="Arial" w:hAnsi="Arial" w:cs="Arial"/>
          <w:i/>
          <w:sz w:val="20"/>
          <w:szCs w:val="20"/>
        </w:rPr>
        <w:t>podmiotom z Grupy Kapitałowej ENEA,</w:t>
      </w:r>
    </w:p>
    <w:p w14:paraId="09315975" w14:textId="77777777" w:rsidR="00E96983" w:rsidRPr="00DC4532" w:rsidRDefault="00E96983" w:rsidP="00E96983">
      <w:pPr>
        <w:pStyle w:val="Akapitzlist"/>
        <w:numPr>
          <w:ilvl w:val="0"/>
          <w:numId w:val="85"/>
        </w:numPr>
        <w:spacing w:after="0"/>
        <w:ind w:left="1276" w:hanging="425"/>
        <w:contextualSpacing w:val="0"/>
        <w:jc w:val="both"/>
        <w:rPr>
          <w:rFonts w:ascii="Arial" w:hAnsi="Arial" w:cs="Arial"/>
          <w:i/>
          <w:sz w:val="20"/>
          <w:szCs w:val="20"/>
        </w:rPr>
      </w:pPr>
      <w:r w:rsidRPr="00DC4532">
        <w:rPr>
          <w:rFonts w:ascii="Arial" w:hAnsi="Arial" w:cs="Arial"/>
          <w:i/>
          <w:sz w:val="20"/>
          <w:szCs w:val="20"/>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45419D45" w14:textId="77777777" w:rsidR="00E96983" w:rsidRPr="00DC4532" w:rsidRDefault="00E96983" w:rsidP="00E96983">
      <w:pPr>
        <w:pStyle w:val="Akapitzlist"/>
        <w:spacing w:after="120" w:line="256" w:lineRule="auto"/>
        <w:ind w:left="360"/>
        <w:jc w:val="both"/>
        <w:rPr>
          <w:rFonts w:ascii="Arial" w:hAnsi="Arial" w:cs="Arial"/>
          <w:i/>
          <w:sz w:val="20"/>
          <w:szCs w:val="20"/>
        </w:rPr>
      </w:pPr>
      <w:r w:rsidRPr="00DC4532">
        <w:rPr>
          <w:rFonts w:ascii="Arial" w:hAnsi="Arial" w:cs="Arial"/>
          <w:i/>
          <w:sz w:val="20"/>
          <w:szCs w:val="20"/>
        </w:rPr>
        <w:lastRenderedPageBreak/>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13B29A6" w14:textId="77777777" w:rsidR="00E96983" w:rsidRPr="00DC4532" w:rsidRDefault="00E96983" w:rsidP="00E96983">
      <w:pPr>
        <w:pStyle w:val="Akapitzlist"/>
        <w:spacing w:after="120" w:line="256" w:lineRule="auto"/>
        <w:ind w:left="360"/>
        <w:jc w:val="both"/>
        <w:rPr>
          <w:rFonts w:ascii="Arial" w:hAnsi="Arial" w:cs="Arial"/>
          <w:i/>
          <w:sz w:val="20"/>
          <w:szCs w:val="20"/>
        </w:rPr>
      </w:pPr>
    </w:p>
    <w:p w14:paraId="55B98704" w14:textId="77777777" w:rsidR="00E96983" w:rsidRPr="00DC4532" w:rsidRDefault="00E96983" w:rsidP="00E96983">
      <w:pPr>
        <w:pStyle w:val="Akapitzlist"/>
        <w:numPr>
          <w:ilvl w:val="0"/>
          <w:numId w:val="87"/>
        </w:numPr>
        <w:spacing w:after="0"/>
        <w:jc w:val="both"/>
        <w:rPr>
          <w:rFonts w:ascii="Arial" w:hAnsi="Arial" w:cs="Arial"/>
          <w:i/>
          <w:sz w:val="20"/>
          <w:szCs w:val="20"/>
        </w:rPr>
      </w:pPr>
      <w:r w:rsidRPr="00DC4532">
        <w:rPr>
          <w:rFonts w:ascii="Arial" w:hAnsi="Arial" w:cs="Arial"/>
          <w:i/>
          <w:sz w:val="20"/>
          <w:szCs w:val="20"/>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DC4532">
        <w:rPr>
          <w:rFonts w:ascii="Arial" w:hAnsi="Arial" w:cs="Arial"/>
          <w:i/>
          <w:sz w:val="20"/>
          <w:szCs w:val="20"/>
        </w:rPr>
        <w:t>anonimizacji</w:t>
      </w:r>
      <w:proofErr w:type="spellEnd"/>
      <w:r w:rsidRPr="00DC4532">
        <w:rPr>
          <w:rFonts w:ascii="Arial" w:hAnsi="Arial" w:cs="Arial"/>
          <w:i/>
          <w:sz w:val="20"/>
          <w:szCs w:val="20"/>
        </w:rPr>
        <w:t xml:space="preserve"> takich danych osobowych.</w:t>
      </w:r>
    </w:p>
    <w:p w14:paraId="497D89C2" w14:textId="77777777" w:rsidR="00E96983" w:rsidRPr="00DC4532" w:rsidRDefault="00E96983" w:rsidP="00E96983">
      <w:pPr>
        <w:pStyle w:val="Akapitzlist"/>
        <w:spacing w:after="0"/>
        <w:ind w:left="360"/>
        <w:jc w:val="both"/>
        <w:rPr>
          <w:rFonts w:ascii="Arial" w:hAnsi="Arial" w:cs="Arial"/>
          <w:i/>
          <w:sz w:val="20"/>
          <w:szCs w:val="20"/>
        </w:rPr>
      </w:pPr>
    </w:p>
    <w:p w14:paraId="701AAC98" w14:textId="77777777" w:rsidR="00E96983" w:rsidRPr="00DC4532" w:rsidRDefault="00E96983" w:rsidP="00DC4532">
      <w:pPr>
        <w:pStyle w:val="Akapitzlist"/>
        <w:numPr>
          <w:ilvl w:val="0"/>
          <w:numId w:val="87"/>
        </w:numPr>
        <w:spacing w:after="120" w:line="256" w:lineRule="auto"/>
        <w:jc w:val="both"/>
        <w:rPr>
          <w:rFonts w:ascii="Arial" w:hAnsi="Arial" w:cs="Arial"/>
          <w:i/>
          <w:sz w:val="20"/>
          <w:szCs w:val="20"/>
        </w:rPr>
      </w:pPr>
      <w:r w:rsidRPr="00DC4532">
        <w:rPr>
          <w:rFonts w:ascii="Arial" w:hAnsi="Arial" w:cs="Arial"/>
          <w:i/>
          <w:sz w:val="20"/>
          <w:szCs w:val="20"/>
        </w:rPr>
        <w:t>W odniesieniu do Pani/Pana danych osobowych decyzje nie będą podejmowane w sposób zautomatyzowany (nie będą podlegały profilowaniu), stosowanie do art. 22 RODO.</w:t>
      </w:r>
    </w:p>
    <w:p w14:paraId="4A5C2A3F" w14:textId="77777777" w:rsidR="00CB0A4F" w:rsidRPr="00DC4532" w:rsidRDefault="00CB0A4F" w:rsidP="00DC4532">
      <w:pPr>
        <w:spacing w:after="120" w:line="256" w:lineRule="auto"/>
        <w:jc w:val="both"/>
        <w:rPr>
          <w:rFonts w:ascii="Arial" w:hAnsi="Arial" w:cs="Arial"/>
          <w:i/>
          <w:sz w:val="20"/>
          <w:szCs w:val="20"/>
        </w:rPr>
      </w:pPr>
    </w:p>
    <w:p w14:paraId="4CCD836F" w14:textId="77777777" w:rsidR="00E96983" w:rsidRPr="00DC4532" w:rsidRDefault="00E96983" w:rsidP="00E96983">
      <w:pPr>
        <w:pStyle w:val="Akapitzlist"/>
        <w:numPr>
          <w:ilvl w:val="0"/>
          <w:numId w:val="87"/>
        </w:numPr>
        <w:spacing w:after="0"/>
        <w:contextualSpacing w:val="0"/>
        <w:jc w:val="both"/>
        <w:rPr>
          <w:rFonts w:ascii="Arial" w:hAnsi="Arial" w:cs="Arial"/>
          <w:i/>
          <w:sz w:val="20"/>
          <w:szCs w:val="20"/>
        </w:rPr>
      </w:pPr>
      <w:r w:rsidRPr="00DC4532">
        <w:rPr>
          <w:rFonts w:ascii="Arial" w:hAnsi="Arial" w:cs="Arial"/>
          <w:i/>
          <w:sz w:val="20"/>
          <w:szCs w:val="20"/>
        </w:rPr>
        <w:t>Administrator danych nie ma zamiaru przekazywać Pani/Pana danych osobowych do państwa trzeciego mającego swoją siedzibę poza Europejskim Obszarem Gospodarczym.</w:t>
      </w:r>
    </w:p>
    <w:p w14:paraId="03381D48" w14:textId="77777777" w:rsidR="00E96983" w:rsidRPr="00DC4532" w:rsidRDefault="00E96983" w:rsidP="00E96983">
      <w:pPr>
        <w:jc w:val="both"/>
        <w:rPr>
          <w:rFonts w:ascii="Arial" w:hAnsi="Arial" w:cs="Arial"/>
          <w:i/>
          <w:sz w:val="20"/>
          <w:szCs w:val="20"/>
        </w:rPr>
      </w:pPr>
    </w:p>
    <w:p w14:paraId="1AC81279" w14:textId="77777777" w:rsidR="00E96983" w:rsidRPr="00DC4532" w:rsidRDefault="00E96983" w:rsidP="00E96983">
      <w:pPr>
        <w:pStyle w:val="Akapitzlist"/>
        <w:numPr>
          <w:ilvl w:val="0"/>
          <w:numId w:val="87"/>
        </w:numPr>
        <w:spacing w:after="0"/>
        <w:contextualSpacing w:val="0"/>
        <w:jc w:val="both"/>
        <w:rPr>
          <w:rFonts w:ascii="Arial" w:hAnsi="Arial" w:cs="Arial"/>
          <w:i/>
          <w:sz w:val="20"/>
          <w:szCs w:val="20"/>
        </w:rPr>
      </w:pPr>
      <w:r w:rsidRPr="00DC4532">
        <w:rPr>
          <w:rFonts w:ascii="Arial" w:hAnsi="Arial" w:cs="Arial"/>
          <w:i/>
          <w:sz w:val="20"/>
          <w:szCs w:val="20"/>
        </w:rPr>
        <w:t xml:space="preserve">Przysługuje Panu/Pani prawo żądania: </w:t>
      </w:r>
    </w:p>
    <w:p w14:paraId="08797219" w14:textId="77777777" w:rsidR="00E96983" w:rsidRPr="00DC4532" w:rsidRDefault="00E96983" w:rsidP="00E96983">
      <w:pPr>
        <w:pStyle w:val="Akapitzlist"/>
        <w:numPr>
          <w:ilvl w:val="1"/>
          <w:numId w:val="87"/>
        </w:numPr>
        <w:spacing w:after="0"/>
        <w:jc w:val="both"/>
        <w:rPr>
          <w:rFonts w:ascii="Arial" w:hAnsi="Arial" w:cs="Arial"/>
          <w:i/>
          <w:sz w:val="20"/>
          <w:szCs w:val="20"/>
        </w:rPr>
      </w:pPr>
      <w:r w:rsidRPr="00DC4532">
        <w:rPr>
          <w:rFonts w:ascii="Arial" w:hAnsi="Arial" w:cs="Arial"/>
          <w: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361ACDCC" w14:textId="77777777" w:rsidR="00E96983" w:rsidRPr="00DC4532" w:rsidRDefault="00E96983" w:rsidP="00E96983">
      <w:pPr>
        <w:pStyle w:val="Akapitzlist"/>
        <w:numPr>
          <w:ilvl w:val="1"/>
          <w:numId w:val="87"/>
        </w:numPr>
        <w:spacing w:after="0"/>
        <w:jc w:val="both"/>
        <w:rPr>
          <w:rFonts w:ascii="Arial" w:hAnsi="Arial" w:cs="Arial"/>
          <w:i/>
          <w:sz w:val="20"/>
          <w:szCs w:val="20"/>
        </w:rPr>
      </w:pPr>
      <w:r w:rsidRPr="00DC4532">
        <w:rPr>
          <w:rFonts w:ascii="Arial" w:hAnsi="Arial" w:cs="Arial"/>
          <w:i/>
          <w:sz w:val="20"/>
          <w:szCs w:val="20"/>
        </w:rPr>
        <w:t xml:space="preserve">ich sprostowania – w granicach art. 16 RODO, </w:t>
      </w:r>
    </w:p>
    <w:p w14:paraId="3D55E519" w14:textId="77777777" w:rsidR="00E96983" w:rsidRPr="00DC4532" w:rsidRDefault="00E96983" w:rsidP="00E96983">
      <w:pPr>
        <w:pStyle w:val="Akapitzlist"/>
        <w:numPr>
          <w:ilvl w:val="1"/>
          <w:numId w:val="87"/>
        </w:numPr>
        <w:spacing w:after="0"/>
        <w:jc w:val="both"/>
        <w:rPr>
          <w:rFonts w:ascii="Arial" w:hAnsi="Arial" w:cs="Arial"/>
          <w:i/>
          <w:sz w:val="20"/>
          <w:szCs w:val="20"/>
        </w:rPr>
      </w:pPr>
      <w:r w:rsidRPr="00DC4532">
        <w:rPr>
          <w:rFonts w:ascii="Arial" w:hAnsi="Arial" w:cs="Arial"/>
          <w:i/>
          <w:sz w:val="20"/>
          <w:szCs w:val="20"/>
        </w:rPr>
        <w:t xml:space="preserve">ich usunięcia - w granicach art. 17 RODO, </w:t>
      </w:r>
    </w:p>
    <w:p w14:paraId="2342CFB1" w14:textId="77777777" w:rsidR="00E96983" w:rsidRPr="00DC4532" w:rsidRDefault="00E96983" w:rsidP="00E96983">
      <w:pPr>
        <w:pStyle w:val="Akapitzlist"/>
        <w:numPr>
          <w:ilvl w:val="1"/>
          <w:numId w:val="87"/>
        </w:numPr>
        <w:spacing w:after="0"/>
        <w:jc w:val="both"/>
        <w:rPr>
          <w:rFonts w:ascii="Arial" w:hAnsi="Arial" w:cs="Arial"/>
          <w:i/>
          <w:sz w:val="20"/>
          <w:szCs w:val="20"/>
        </w:rPr>
      </w:pPr>
      <w:r w:rsidRPr="00DC4532">
        <w:rPr>
          <w:rFonts w:ascii="Arial" w:hAnsi="Arial" w:cs="Arial"/>
          <w:i/>
          <w:sz w:val="20"/>
          <w:szCs w:val="20"/>
        </w:rPr>
        <w:t xml:space="preserve">ograniczenia przetwarzania - w granicach art. 18 RODO, </w:t>
      </w:r>
    </w:p>
    <w:p w14:paraId="55268A72" w14:textId="77777777" w:rsidR="00E96983" w:rsidRPr="00DC4532" w:rsidRDefault="00E96983" w:rsidP="00E96983">
      <w:pPr>
        <w:pStyle w:val="Akapitzlist"/>
        <w:numPr>
          <w:ilvl w:val="1"/>
          <w:numId w:val="87"/>
        </w:numPr>
        <w:spacing w:after="0"/>
        <w:jc w:val="both"/>
        <w:rPr>
          <w:rFonts w:ascii="Arial" w:hAnsi="Arial" w:cs="Arial"/>
          <w:i/>
          <w:sz w:val="20"/>
          <w:szCs w:val="20"/>
        </w:rPr>
      </w:pPr>
      <w:r w:rsidRPr="00DC4532">
        <w:rPr>
          <w:rFonts w:ascii="Arial" w:hAnsi="Arial" w:cs="Arial"/>
          <w:i/>
          <w:sz w:val="20"/>
          <w:szCs w:val="20"/>
        </w:rPr>
        <w:t>przenoszenia danych - w granicach art. 20 RODO,</w:t>
      </w:r>
    </w:p>
    <w:p w14:paraId="429A2CC0" w14:textId="77777777" w:rsidR="00E96983" w:rsidRPr="00DC4532" w:rsidRDefault="00E96983" w:rsidP="00E96983">
      <w:pPr>
        <w:pStyle w:val="Akapitzlist"/>
        <w:numPr>
          <w:ilvl w:val="1"/>
          <w:numId w:val="87"/>
        </w:numPr>
        <w:spacing w:after="0"/>
        <w:jc w:val="both"/>
        <w:rPr>
          <w:rFonts w:ascii="Arial" w:hAnsi="Arial" w:cs="Arial"/>
          <w:i/>
          <w:sz w:val="20"/>
          <w:szCs w:val="20"/>
        </w:rPr>
      </w:pPr>
      <w:r w:rsidRPr="00DC4532">
        <w:rPr>
          <w:rFonts w:ascii="Arial" w:hAnsi="Arial" w:cs="Arial"/>
          <w:i/>
          <w:sz w:val="20"/>
          <w:szCs w:val="20"/>
        </w:rPr>
        <w:t>prawo wniesienia sprzeciwu (w przypadku przetwarzania na podstawie art. 6 ust. 1 lit. f) RODO – w granicach art. 21 RODO.</w:t>
      </w:r>
    </w:p>
    <w:p w14:paraId="2FB3ACD3" w14:textId="77777777" w:rsidR="00E96983" w:rsidRPr="00DC4532" w:rsidRDefault="00E96983" w:rsidP="00E96983">
      <w:pPr>
        <w:pStyle w:val="Akapitzlist"/>
        <w:spacing w:after="0"/>
        <w:ind w:left="1080"/>
        <w:jc w:val="both"/>
        <w:rPr>
          <w:rFonts w:ascii="Arial" w:hAnsi="Arial" w:cs="Arial"/>
          <w:i/>
          <w:sz w:val="20"/>
          <w:szCs w:val="20"/>
        </w:rPr>
      </w:pPr>
    </w:p>
    <w:p w14:paraId="1AF9E3C9" w14:textId="77777777" w:rsidR="00E96983" w:rsidRPr="00DC4532" w:rsidRDefault="00E96983" w:rsidP="00E96983">
      <w:pPr>
        <w:pStyle w:val="Akapitzlist"/>
        <w:numPr>
          <w:ilvl w:val="0"/>
          <w:numId w:val="87"/>
        </w:numPr>
        <w:spacing w:after="0"/>
        <w:jc w:val="both"/>
        <w:rPr>
          <w:rFonts w:ascii="Arial" w:hAnsi="Arial" w:cs="Arial"/>
          <w:i/>
          <w:sz w:val="20"/>
          <w:szCs w:val="20"/>
        </w:rPr>
      </w:pPr>
      <w:r w:rsidRPr="00DC4532">
        <w:rPr>
          <w:rFonts w:ascii="Arial" w:hAnsi="Arial" w:cs="Arial"/>
          <w:i/>
          <w:sz w:val="20"/>
          <w:szCs w:val="20"/>
        </w:rPr>
        <w:t>Realizacja praw, o których mowa powyżej, może odbywać się poprzez wskazanie swoich żądań/sprzeciwu i przesłanie ich Inspektorowi Ochrony Danych dostępnymi kanałami kontaktu wyszczególnionymi w pkt. 2.</w:t>
      </w:r>
    </w:p>
    <w:p w14:paraId="7FA45448" w14:textId="77777777" w:rsidR="00E96983" w:rsidRPr="00DC4532" w:rsidRDefault="00E96983" w:rsidP="00E96983">
      <w:pPr>
        <w:pStyle w:val="Akapitzlist"/>
        <w:spacing w:after="0"/>
        <w:ind w:left="360"/>
        <w:jc w:val="both"/>
        <w:rPr>
          <w:rFonts w:ascii="Arial" w:hAnsi="Arial" w:cs="Arial"/>
          <w:i/>
          <w:sz w:val="20"/>
          <w:szCs w:val="20"/>
        </w:rPr>
      </w:pPr>
    </w:p>
    <w:p w14:paraId="5E424C2F" w14:textId="77777777" w:rsidR="00E96983" w:rsidRPr="00DC4532" w:rsidRDefault="00E96983" w:rsidP="00E96983">
      <w:pPr>
        <w:pStyle w:val="Akapitzlist"/>
        <w:numPr>
          <w:ilvl w:val="0"/>
          <w:numId w:val="87"/>
        </w:numPr>
        <w:spacing w:after="0"/>
        <w:jc w:val="both"/>
        <w:rPr>
          <w:rFonts w:ascii="Arial" w:hAnsi="Arial" w:cs="Arial"/>
          <w:i/>
          <w:sz w:val="20"/>
          <w:szCs w:val="20"/>
        </w:rPr>
      </w:pPr>
      <w:r w:rsidRPr="00DC4532">
        <w:rPr>
          <w:rFonts w:ascii="Arial" w:hAnsi="Arial" w:cs="Arial"/>
          <w:i/>
          <w:sz w:val="20"/>
          <w:szCs w:val="20"/>
        </w:rPr>
        <w:t>Przysługuje Panu/Pani prawo wniesienia skargi do Prezesa Urzędu Ochrony Danych Osobowych w przypadku, gdy uzna Pan/Pani, iż przetwarzanie danych osobowych przez Administratora narusza przepisy o ochronie danych osobowych.</w:t>
      </w:r>
    </w:p>
    <w:p w14:paraId="307194FF" w14:textId="77777777" w:rsidR="007E3616" w:rsidRPr="00C23A43" w:rsidRDefault="007E3616" w:rsidP="007E3616">
      <w:pPr>
        <w:jc w:val="right"/>
        <w:rPr>
          <w:rFonts w:ascii="Arial" w:hAnsi="Arial" w:cs="Arial"/>
          <w:sz w:val="20"/>
          <w:szCs w:val="20"/>
        </w:rPr>
      </w:pPr>
    </w:p>
    <w:p w14:paraId="106DC006" w14:textId="77777777" w:rsidR="007E3616" w:rsidRPr="00C23A43" w:rsidRDefault="007E3616" w:rsidP="007E3616">
      <w:pPr>
        <w:jc w:val="right"/>
        <w:rPr>
          <w:rFonts w:ascii="Arial" w:hAnsi="Arial" w:cs="Arial"/>
          <w:sz w:val="20"/>
          <w:szCs w:val="20"/>
        </w:rPr>
      </w:pPr>
    </w:p>
    <w:p w14:paraId="5D6C614C" w14:textId="77777777" w:rsidR="007E3616" w:rsidRPr="00C23A43" w:rsidRDefault="007E3616" w:rsidP="007E3616">
      <w:pPr>
        <w:jc w:val="right"/>
        <w:rPr>
          <w:rFonts w:ascii="Arial" w:hAnsi="Arial" w:cs="Arial"/>
          <w:sz w:val="20"/>
          <w:szCs w:val="20"/>
        </w:rPr>
      </w:pPr>
    </w:p>
    <w:p w14:paraId="21DD8684" w14:textId="77777777" w:rsidR="007E3616" w:rsidRPr="00C23A43" w:rsidRDefault="007E3616" w:rsidP="007E3616">
      <w:pPr>
        <w:jc w:val="right"/>
        <w:rPr>
          <w:rFonts w:ascii="Arial" w:hAnsi="Arial" w:cs="Arial"/>
          <w:sz w:val="20"/>
          <w:szCs w:val="20"/>
        </w:rPr>
      </w:pPr>
    </w:p>
    <w:p w14:paraId="4A7E2AA1" w14:textId="77777777" w:rsidR="007E3616" w:rsidRPr="00C23A43" w:rsidRDefault="007E3616" w:rsidP="007E3616">
      <w:pPr>
        <w:rPr>
          <w:rFonts w:ascii="Arial" w:hAnsi="Arial" w:cs="Arial"/>
          <w:sz w:val="20"/>
          <w:szCs w:val="20"/>
        </w:rPr>
      </w:pPr>
      <w:r w:rsidRPr="00C23A43">
        <w:rPr>
          <w:rFonts w:ascii="Arial" w:hAnsi="Arial" w:cs="Arial"/>
          <w:sz w:val="20"/>
          <w:szCs w:val="20"/>
        </w:rPr>
        <w:br w:type="page"/>
      </w:r>
    </w:p>
    <w:p w14:paraId="65363090" w14:textId="77777777" w:rsidR="00CB0A4F" w:rsidRPr="00C23A43" w:rsidRDefault="00CB0A4F" w:rsidP="00CB0A4F">
      <w:pPr>
        <w:pStyle w:val="Standard"/>
        <w:pageBreakBefore/>
        <w:spacing w:after="0"/>
        <w:jc w:val="right"/>
        <w:rPr>
          <w:rFonts w:ascii="Arial" w:hAnsi="Arial" w:cs="Arial"/>
          <w:sz w:val="20"/>
          <w:szCs w:val="20"/>
        </w:rPr>
      </w:pPr>
      <w:r>
        <w:rPr>
          <w:rFonts w:ascii="Arial" w:hAnsi="Arial" w:cs="Arial"/>
          <w:sz w:val="20"/>
          <w:szCs w:val="20"/>
        </w:rPr>
        <w:lastRenderedPageBreak/>
        <w:t xml:space="preserve">Załącznik nr </w:t>
      </w:r>
      <w:r w:rsidR="00E43914">
        <w:rPr>
          <w:rFonts w:ascii="Arial" w:hAnsi="Arial" w:cs="Arial"/>
          <w:sz w:val="20"/>
          <w:szCs w:val="20"/>
        </w:rPr>
        <w:t>6</w:t>
      </w:r>
      <w:r w:rsidRPr="00C23A43">
        <w:rPr>
          <w:rFonts w:ascii="Arial" w:hAnsi="Arial" w:cs="Arial"/>
          <w:sz w:val="20"/>
          <w:szCs w:val="20"/>
        </w:rPr>
        <w:t xml:space="preserve"> do Umowy nr ……………………………..</w:t>
      </w:r>
    </w:p>
    <w:p w14:paraId="6AF1E87D" w14:textId="77777777" w:rsidR="00CB0A4F" w:rsidRPr="00C23A43" w:rsidRDefault="00CB0A4F" w:rsidP="00CB0A4F">
      <w:pPr>
        <w:pStyle w:val="Standard"/>
        <w:spacing w:after="0"/>
        <w:jc w:val="right"/>
        <w:rPr>
          <w:rFonts w:ascii="Arial" w:hAnsi="Arial" w:cs="Arial"/>
          <w:sz w:val="20"/>
          <w:szCs w:val="20"/>
        </w:rPr>
      </w:pPr>
    </w:p>
    <w:p w14:paraId="5D70FDFE" w14:textId="77777777" w:rsidR="00CB0A4F" w:rsidRPr="001948B7" w:rsidRDefault="00CB0A4F" w:rsidP="00CB0A4F">
      <w:pPr>
        <w:spacing w:after="0" w:line="240" w:lineRule="auto"/>
        <w:ind w:left="425"/>
        <w:jc w:val="center"/>
        <w:rPr>
          <w:rFonts w:ascii="Arial" w:hAnsi="Arial" w:cs="Arial"/>
          <w:b/>
          <w:bCs/>
          <w:sz w:val="20"/>
          <w:szCs w:val="20"/>
        </w:rPr>
      </w:pPr>
      <w:r w:rsidRPr="001948B7">
        <w:rPr>
          <w:rFonts w:ascii="Arial" w:hAnsi="Arial" w:cs="Arial"/>
          <w:b/>
          <w:bCs/>
          <w:sz w:val="20"/>
          <w:szCs w:val="20"/>
        </w:rPr>
        <w:t xml:space="preserve">Obowiązek informacyjny </w:t>
      </w:r>
      <w:r>
        <w:rPr>
          <w:rFonts w:ascii="Arial" w:hAnsi="Arial" w:cs="Arial"/>
          <w:b/>
          <w:bCs/>
          <w:sz w:val="20"/>
          <w:szCs w:val="20"/>
        </w:rPr>
        <w:t>Wykonawcy</w:t>
      </w:r>
      <w:r w:rsidRPr="001948B7">
        <w:rPr>
          <w:rFonts w:ascii="Arial" w:hAnsi="Arial" w:cs="Arial"/>
          <w:b/>
          <w:bCs/>
          <w:sz w:val="20"/>
          <w:szCs w:val="20"/>
        </w:rPr>
        <w:t xml:space="preserve"> </w:t>
      </w:r>
      <w:r>
        <w:rPr>
          <w:rFonts w:ascii="Arial" w:hAnsi="Arial" w:cs="Arial"/>
          <w:b/>
          <w:bCs/>
          <w:sz w:val="20"/>
          <w:szCs w:val="20"/>
        </w:rPr>
        <w:t>(…………………………………)</w:t>
      </w:r>
    </w:p>
    <w:p w14:paraId="52CCD968" w14:textId="77777777" w:rsidR="00CB0A4F" w:rsidRPr="001948B7" w:rsidRDefault="00CB0A4F" w:rsidP="00CB0A4F">
      <w:pPr>
        <w:spacing w:after="0" w:line="240" w:lineRule="auto"/>
        <w:ind w:left="425"/>
        <w:jc w:val="center"/>
        <w:rPr>
          <w:rFonts w:ascii="Arial" w:hAnsi="Arial" w:cs="Arial"/>
          <w:b/>
          <w:bCs/>
          <w:sz w:val="20"/>
          <w:szCs w:val="20"/>
        </w:rPr>
      </w:pPr>
      <w:r w:rsidRPr="001948B7">
        <w:rPr>
          <w:rFonts w:ascii="Arial" w:hAnsi="Arial" w:cs="Arial"/>
          <w:b/>
          <w:bCs/>
          <w:sz w:val="20"/>
          <w:szCs w:val="20"/>
        </w:rPr>
        <w:t xml:space="preserve">związany z realizacją Umowy nr CRU/U/4100/____/90000______/20___/________ </w:t>
      </w:r>
    </w:p>
    <w:p w14:paraId="17BD4659" w14:textId="77777777" w:rsidR="00CB0A4F" w:rsidRDefault="00CB0A4F" w:rsidP="00DC4532">
      <w:pPr>
        <w:jc w:val="center"/>
        <w:rPr>
          <w:rFonts w:ascii="Arial" w:hAnsi="Arial" w:cs="Arial"/>
          <w:i/>
          <w:sz w:val="20"/>
          <w:szCs w:val="20"/>
        </w:rPr>
      </w:pPr>
      <w:r w:rsidRPr="001948B7">
        <w:rPr>
          <w:rFonts w:ascii="Arial" w:hAnsi="Arial" w:cs="Arial"/>
          <w:i/>
          <w:sz w:val="20"/>
          <w:szCs w:val="20"/>
        </w:rPr>
        <w:t>(dla pełnomocników, reprezentantów, pracowni</w:t>
      </w:r>
      <w:r>
        <w:rPr>
          <w:rFonts w:ascii="Arial" w:hAnsi="Arial" w:cs="Arial"/>
          <w:i/>
          <w:sz w:val="20"/>
          <w:szCs w:val="20"/>
        </w:rPr>
        <w:t>ków i współpracowników Zamawiającego</w:t>
      </w:r>
      <w:r w:rsidRPr="001948B7">
        <w:rPr>
          <w:rFonts w:ascii="Arial" w:hAnsi="Arial" w:cs="Arial"/>
          <w:i/>
          <w:sz w:val="20"/>
          <w:szCs w:val="20"/>
        </w:rPr>
        <w:t xml:space="preserve"> wskazanych do kontaktów i realizacji Umowy)</w:t>
      </w:r>
    </w:p>
    <w:p w14:paraId="53407675" w14:textId="77777777" w:rsidR="00CB0A4F" w:rsidRPr="00D0618C" w:rsidRDefault="00D0618C" w:rsidP="00D0618C">
      <w:pPr>
        <w:spacing w:after="160" w:line="259" w:lineRule="auto"/>
        <w:rPr>
          <w:rFonts w:ascii="Arial" w:hAnsi="Arial" w:cs="Arial"/>
          <w:i/>
          <w:sz w:val="20"/>
          <w:szCs w:val="20"/>
        </w:rPr>
      </w:pPr>
      <w:r>
        <w:rPr>
          <w:rFonts w:ascii="Arial" w:hAnsi="Arial" w:cs="Arial"/>
          <w:i/>
          <w:sz w:val="20"/>
          <w:szCs w:val="20"/>
        </w:rPr>
        <w:br w:type="page"/>
      </w:r>
    </w:p>
    <w:p w14:paraId="6B0D5432" w14:textId="77777777" w:rsidR="007E3616" w:rsidRPr="00C23A43" w:rsidRDefault="00D3470F" w:rsidP="007E3616">
      <w:pPr>
        <w:jc w:val="right"/>
        <w:rPr>
          <w:rFonts w:ascii="Arial" w:hAnsi="Arial" w:cs="Arial"/>
          <w:sz w:val="20"/>
          <w:szCs w:val="20"/>
        </w:rPr>
      </w:pPr>
      <w:r w:rsidRPr="00C23A43">
        <w:rPr>
          <w:rFonts w:ascii="Arial" w:hAnsi="Arial" w:cs="Arial"/>
          <w:sz w:val="20"/>
          <w:szCs w:val="20"/>
        </w:rPr>
        <w:lastRenderedPageBreak/>
        <w:t xml:space="preserve">Załącznik nr </w:t>
      </w:r>
      <w:r w:rsidR="00E43914">
        <w:rPr>
          <w:rFonts w:ascii="Arial" w:hAnsi="Arial" w:cs="Arial"/>
          <w:sz w:val="20"/>
          <w:szCs w:val="20"/>
        </w:rPr>
        <w:t>7</w:t>
      </w:r>
      <w:r w:rsidR="007E3616" w:rsidRPr="00C23A43">
        <w:rPr>
          <w:rFonts w:ascii="Arial" w:hAnsi="Arial" w:cs="Arial"/>
          <w:sz w:val="20"/>
          <w:szCs w:val="20"/>
        </w:rPr>
        <w:t xml:space="preserve"> do Umowy nr </w:t>
      </w:r>
      <w:r w:rsidR="001F56F4" w:rsidRPr="00C23A43">
        <w:rPr>
          <w:rFonts w:ascii="Arial" w:hAnsi="Arial" w:cs="Arial"/>
          <w:sz w:val="20"/>
          <w:szCs w:val="20"/>
        </w:rPr>
        <w:t>……………………….</w:t>
      </w:r>
    </w:p>
    <w:p w14:paraId="7963FF5E" w14:textId="77777777" w:rsidR="007E3616" w:rsidRPr="00C23A43" w:rsidRDefault="007E3616" w:rsidP="007E3616">
      <w:pPr>
        <w:ind w:left="425"/>
        <w:jc w:val="center"/>
        <w:rPr>
          <w:rFonts w:ascii="Arial" w:hAnsi="Arial" w:cs="Arial"/>
          <w:b/>
          <w:sz w:val="20"/>
          <w:szCs w:val="20"/>
        </w:rPr>
      </w:pPr>
      <w:r w:rsidRPr="00C23A43">
        <w:rPr>
          <w:rFonts w:ascii="Arial" w:hAnsi="Arial" w:cs="Arial"/>
          <w:b/>
          <w:sz w:val="20"/>
          <w:szCs w:val="20"/>
        </w:rPr>
        <w:t xml:space="preserve">Klauzula „Informacje chronione” </w:t>
      </w:r>
    </w:p>
    <w:p w14:paraId="0C48A712" w14:textId="77777777" w:rsidR="007E3616" w:rsidRPr="00C23A43" w:rsidRDefault="007E3616" w:rsidP="007E3616">
      <w:pPr>
        <w:ind w:left="425"/>
        <w:jc w:val="center"/>
        <w:rPr>
          <w:rFonts w:ascii="Arial" w:hAnsi="Arial" w:cs="Arial"/>
          <w:b/>
          <w:sz w:val="20"/>
          <w:szCs w:val="20"/>
        </w:rPr>
      </w:pPr>
      <w:r w:rsidRPr="00C23A43">
        <w:rPr>
          <w:rFonts w:ascii="Arial" w:hAnsi="Arial" w:cs="Arial"/>
          <w:b/>
          <w:sz w:val="20"/>
          <w:szCs w:val="20"/>
        </w:rPr>
        <w:t>dla Wykonawcy</w:t>
      </w:r>
    </w:p>
    <w:p w14:paraId="5A3E22FF" w14:textId="77777777" w:rsidR="007E3616" w:rsidRPr="00C23A43" w:rsidRDefault="007E3616" w:rsidP="007E3616">
      <w:pPr>
        <w:ind w:left="425"/>
        <w:jc w:val="center"/>
        <w:rPr>
          <w:rFonts w:ascii="Arial" w:hAnsi="Arial" w:cs="Arial"/>
          <w:b/>
          <w:sz w:val="20"/>
          <w:szCs w:val="20"/>
        </w:rPr>
      </w:pPr>
      <w:r w:rsidRPr="00C23A43">
        <w:rPr>
          <w:rFonts w:ascii="Arial" w:hAnsi="Arial" w:cs="Arial"/>
          <w:b/>
          <w:sz w:val="20"/>
          <w:szCs w:val="20"/>
        </w:rPr>
        <w:t>związana z realizacją Umowy</w:t>
      </w:r>
    </w:p>
    <w:p w14:paraId="1CD17917" w14:textId="77777777" w:rsidR="007E3616" w:rsidRPr="00C23A43" w:rsidRDefault="007E3616" w:rsidP="007E3616">
      <w:pPr>
        <w:pStyle w:val="Akapitzlist"/>
        <w:numPr>
          <w:ilvl w:val="0"/>
          <w:numId w:val="5"/>
        </w:numPr>
        <w:spacing w:after="0"/>
        <w:ind w:left="284" w:hanging="284"/>
        <w:contextualSpacing w:val="0"/>
        <w:jc w:val="both"/>
        <w:rPr>
          <w:rFonts w:ascii="Arial" w:hAnsi="Arial" w:cs="Arial"/>
          <w:b/>
          <w:color w:val="000000"/>
          <w:sz w:val="20"/>
          <w:szCs w:val="20"/>
        </w:rPr>
      </w:pPr>
      <w:r w:rsidRPr="00C23A43">
        <w:rPr>
          <w:rFonts w:ascii="Arial" w:hAnsi="Arial" w:cs="Arial"/>
          <w:b/>
          <w:color w:val="000000"/>
          <w:sz w:val="20"/>
          <w:szCs w:val="20"/>
        </w:rPr>
        <w:t>INFORMACJE CHRONIONE</w:t>
      </w:r>
    </w:p>
    <w:p w14:paraId="2B1F22C6" w14:textId="77777777" w:rsidR="007E3616" w:rsidRPr="00C23A43" w:rsidRDefault="007E3616" w:rsidP="007E3616">
      <w:pPr>
        <w:pStyle w:val="Akapitzlist"/>
        <w:numPr>
          <w:ilvl w:val="1"/>
          <w:numId w:val="6"/>
        </w:numPr>
        <w:spacing w:after="0"/>
        <w:ind w:left="426" w:hanging="426"/>
        <w:contextualSpacing w:val="0"/>
        <w:jc w:val="both"/>
        <w:rPr>
          <w:rFonts w:ascii="Arial" w:hAnsi="Arial" w:cs="Arial"/>
          <w:color w:val="000000"/>
          <w:sz w:val="20"/>
          <w:szCs w:val="20"/>
        </w:rPr>
      </w:pPr>
      <w:r w:rsidRPr="00C23A43">
        <w:rPr>
          <w:rFonts w:ascii="Arial" w:hAnsi="Arial"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6485E157" w14:textId="77777777" w:rsidR="007E3616" w:rsidRPr="00C23A43" w:rsidRDefault="007E3616" w:rsidP="007E3616">
      <w:pPr>
        <w:pStyle w:val="Akapitzlist"/>
        <w:numPr>
          <w:ilvl w:val="2"/>
          <w:numId w:val="6"/>
        </w:numPr>
        <w:spacing w:after="0"/>
        <w:ind w:left="1276" w:hanging="850"/>
        <w:contextualSpacing w:val="0"/>
        <w:jc w:val="both"/>
        <w:rPr>
          <w:rFonts w:ascii="Arial" w:hAnsi="Arial" w:cs="Arial"/>
          <w:color w:val="000000"/>
          <w:sz w:val="20"/>
          <w:szCs w:val="20"/>
        </w:rPr>
      </w:pPr>
      <w:r w:rsidRPr="00C23A43">
        <w:rPr>
          <w:rFonts w:ascii="Arial" w:hAnsi="Arial"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7F22B785" w14:textId="77777777" w:rsidR="007E3616" w:rsidRPr="00C23A43" w:rsidRDefault="007E3616" w:rsidP="007E3616">
      <w:pPr>
        <w:pStyle w:val="Akapitzlist"/>
        <w:numPr>
          <w:ilvl w:val="2"/>
          <w:numId w:val="6"/>
        </w:numPr>
        <w:spacing w:after="0"/>
        <w:ind w:left="1276" w:hanging="850"/>
        <w:contextualSpacing w:val="0"/>
        <w:jc w:val="both"/>
        <w:rPr>
          <w:rFonts w:ascii="Arial" w:hAnsi="Arial" w:cs="Arial"/>
          <w:color w:val="000000"/>
          <w:sz w:val="20"/>
          <w:szCs w:val="20"/>
        </w:rPr>
      </w:pPr>
      <w:r w:rsidRPr="00C23A43">
        <w:rPr>
          <w:rFonts w:ascii="Arial" w:hAnsi="Arial"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71E75F40" w14:textId="77777777" w:rsidR="007E3616" w:rsidRPr="00C23A43" w:rsidRDefault="007E3616" w:rsidP="007E3616">
      <w:pPr>
        <w:pStyle w:val="Akapitzlist"/>
        <w:numPr>
          <w:ilvl w:val="1"/>
          <w:numId w:val="6"/>
        </w:numPr>
        <w:spacing w:after="0"/>
        <w:ind w:left="426" w:hanging="426"/>
        <w:contextualSpacing w:val="0"/>
        <w:rPr>
          <w:rFonts w:ascii="Arial" w:hAnsi="Arial" w:cs="Arial"/>
          <w:color w:val="000000"/>
          <w:sz w:val="20"/>
          <w:szCs w:val="20"/>
        </w:rPr>
      </w:pPr>
      <w:r w:rsidRPr="00C23A43">
        <w:rPr>
          <w:rFonts w:ascii="Arial" w:hAnsi="Arial"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543E16DB" w14:textId="77777777" w:rsidR="007E3616" w:rsidRPr="00C23A43" w:rsidRDefault="007E3616" w:rsidP="007E3616">
      <w:pPr>
        <w:jc w:val="both"/>
        <w:rPr>
          <w:rFonts w:ascii="Arial" w:hAnsi="Arial" w:cs="Arial"/>
          <w:color w:val="000000"/>
          <w:sz w:val="20"/>
          <w:szCs w:val="20"/>
        </w:rPr>
      </w:pPr>
      <w:r w:rsidRPr="00C23A43">
        <w:rPr>
          <w:rFonts w:ascii="Arial" w:hAnsi="Arial" w:cs="Arial"/>
          <w:color w:val="000000"/>
          <w:sz w:val="20"/>
          <w:szCs w:val="20"/>
        </w:rPr>
        <w:t>1.3. Strony zobowiązują się:</w:t>
      </w:r>
    </w:p>
    <w:p w14:paraId="6CFFAC18" w14:textId="77777777" w:rsidR="007E3616" w:rsidRPr="00C23A43" w:rsidRDefault="007E3616" w:rsidP="007E3616">
      <w:pPr>
        <w:pStyle w:val="Akapitzlist"/>
        <w:numPr>
          <w:ilvl w:val="2"/>
          <w:numId w:val="7"/>
        </w:numPr>
        <w:spacing w:after="0"/>
        <w:ind w:left="1276" w:hanging="709"/>
        <w:contextualSpacing w:val="0"/>
        <w:jc w:val="both"/>
        <w:rPr>
          <w:rFonts w:ascii="Arial" w:hAnsi="Arial" w:cs="Arial"/>
          <w:color w:val="000000"/>
          <w:sz w:val="20"/>
          <w:szCs w:val="20"/>
        </w:rPr>
      </w:pPr>
      <w:r w:rsidRPr="00C23A43">
        <w:rPr>
          <w:rFonts w:ascii="Arial" w:hAnsi="Arial" w:cs="Arial"/>
          <w:color w:val="000000"/>
          <w:sz w:val="20"/>
          <w:szCs w:val="20"/>
        </w:rPr>
        <w:t>zachować w tajemnicy informacje chronione do własnej wiadomości,</w:t>
      </w:r>
    </w:p>
    <w:p w14:paraId="2779FB13" w14:textId="77777777" w:rsidR="007E3616" w:rsidRPr="00C23A43" w:rsidRDefault="007E3616" w:rsidP="007E3616">
      <w:pPr>
        <w:pStyle w:val="Akapitzlist"/>
        <w:numPr>
          <w:ilvl w:val="2"/>
          <w:numId w:val="7"/>
        </w:numPr>
        <w:spacing w:after="0"/>
        <w:ind w:left="1276" w:hanging="709"/>
        <w:contextualSpacing w:val="0"/>
        <w:jc w:val="both"/>
        <w:rPr>
          <w:rFonts w:ascii="Arial" w:hAnsi="Arial" w:cs="Arial"/>
          <w:color w:val="000000"/>
          <w:sz w:val="20"/>
          <w:szCs w:val="20"/>
        </w:rPr>
      </w:pPr>
      <w:r w:rsidRPr="00C23A43">
        <w:rPr>
          <w:rFonts w:ascii="Arial" w:hAnsi="Arial" w:cs="Arial"/>
          <w:color w:val="000000"/>
          <w:sz w:val="20"/>
          <w:szCs w:val="20"/>
        </w:rPr>
        <w:t>zachować w tajemnicy treść zawartych między stronami umów, porozumień, podpisanych listów intencyjnych,</w:t>
      </w:r>
    </w:p>
    <w:p w14:paraId="0DA1C02D" w14:textId="77777777" w:rsidR="007E3616" w:rsidRPr="00C23A43" w:rsidRDefault="007E3616" w:rsidP="007E3616">
      <w:pPr>
        <w:pStyle w:val="Akapitzlist"/>
        <w:numPr>
          <w:ilvl w:val="2"/>
          <w:numId w:val="7"/>
        </w:numPr>
        <w:spacing w:after="0"/>
        <w:ind w:left="1276" w:hanging="709"/>
        <w:contextualSpacing w:val="0"/>
        <w:jc w:val="both"/>
        <w:rPr>
          <w:rFonts w:ascii="Arial" w:hAnsi="Arial" w:cs="Arial"/>
          <w:color w:val="000000"/>
          <w:sz w:val="20"/>
          <w:szCs w:val="20"/>
        </w:rPr>
      </w:pPr>
      <w:r w:rsidRPr="00C23A43">
        <w:rPr>
          <w:rFonts w:ascii="Arial" w:hAnsi="Arial" w:cs="Arial"/>
          <w:color w:val="000000"/>
          <w:sz w:val="20"/>
          <w:szCs w:val="20"/>
        </w:rPr>
        <w:t>wykorzystać informacje jedynie w celach określonych ustaleniami dokonanymi przez Strony, w zakresie niezbędnym do realizacji przedmiotu Umowy,</w:t>
      </w:r>
    </w:p>
    <w:p w14:paraId="115641A3" w14:textId="77777777" w:rsidR="007E3616" w:rsidRPr="00C23A43" w:rsidRDefault="007E3616" w:rsidP="007E3616">
      <w:pPr>
        <w:pStyle w:val="Akapitzlist"/>
        <w:numPr>
          <w:ilvl w:val="2"/>
          <w:numId w:val="7"/>
        </w:numPr>
        <w:spacing w:after="0"/>
        <w:ind w:left="1276" w:hanging="709"/>
        <w:contextualSpacing w:val="0"/>
        <w:jc w:val="both"/>
        <w:rPr>
          <w:rFonts w:ascii="Arial" w:hAnsi="Arial" w:cs="Arial"/>
          <w:color w:val="000000"/>
          <w:sz w:val="20"/>
          <w:szCs w:val="20"/>
        </w:rPr>
      </w:pPr>
      <w:r w:rsidRPr="00C23A43">
        <w:rPr>
          <w:rFonts w:ascii="Arial" w:hAnsi="Arial" w:cs="Arial"/>
          <w:color w:val="000000"/>
          <w:sz w:val="20"/>
          <w:szCs w:val="20"/>
        </w:rPr>
        <w:t>ograniczyć dostęp do informacji chronionych  do osób, którym te informacje są niezbędne w celach określonych w p</w:t>
      </w:r>
      <w:r w:rsidR="00DF4688" w:rsidRPr="00C23A43">
        <w:rPr>
          <w:rFonts w:ascii="Arial" w:hAnsi="Arial" w:cs="Arial"/>
          <w:color w:val="000000"/>
          <w:sz w:val="20"/>
          <w:szCs w:val="20"/>
        </w:rPr>
        <w:t>ust.</w:t>
      </w:r>
      <w:r w:rsidRPr="00C23A43">
        <w:rPr>
          <w:rFonts w:ascii="Arial" w:hAnsi="Arial" w:cs="Arial"/>
          <w:color w:val="000000"/>
          <w:sz w:val="20"/>
          <w:szCs w:val="20"/>
        </w:rPr>
        <w:t>. 1.3.3 i którzy zostali zobowiązani do zachowania tajemnicy, na zasadach niniejszego paragrafu,</w:t>
      </w:r>
    </w:p>
    <w:p w14:paraId="3520C20A" w14:textId="77777777" w:rsidR="007E3616" w:rsidRPr="00C23A43" w:rsidRDefault="007E3616" w:rsidP="007E3616">
      <w:pPr>
        <w:pStyle w:val="Akapitzlist"/>
        <w:numPr>
          <w:ilvl w:val="2"/>
          <w:numId w:val="7"/>
        </w:numPr>
        <w:spacing w:after="0"/>
        <w:ind w:left="1276" w:hanging="709"/>
        <w:contextualSpacing w:val="0"/>
        <w:jc w:val="both"/>
        <w:rPr>
          <w:rFonts w:ascii="Arial" w:hAnsi="Arial" w:cs="Arial"/>
          <w:color w:val="000000"/>
          <w:sz w:val="20"/>
          <w:szCs w:val="20"/>
        </w:rPr>
      </w:pPr>
      <w:r w:rsidRPr="00C23A43">
        <w:rPr>
          <w:rFonts w:ascii="Arial" w:hAnsi="Arial"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44C0B979" w14:textId="77777777" w:rsidR="007E3616" w:rsidRPr="00C23A43" w:rsidRDefault="007E3616" w:rsidP="007E3616">
      <w:pPr>
        <w:pStyle w:val="Akapitzlist"/>
        <w:numPr>
          <w:ilvl w:val="2"/>
          <w:numId w:val="7"/>
        </w:numPr>
        <w:spacing w:after="0"/>
        <w:ind w:left="1276" w:hanging="709"/>
        <w:contextualSpacing w:val="0"/>
        <w:jc w:val="both"/>
        <w:rPr>
          <w:rFonts w:ascii="Arial" w:hAnsi="Arial" w:cs="Arial"/>
          <w:color w:val="000000"/>
          <w:sz w:val="20"/>
          <w:szCs w:val="20"/>
        </w:rPr>
      </w:pPr>
      <w:r w:rsidRPr="00C23A43">
        <w:rPr>
          <w:rFonts w:ascii="Arial" w:hAnsi="Arial" w:cs="Arial"/>
          <w:color w:val="000000"/>
          <w:sz w:val="20"/>
          <w:szCs w:val="20"/>
        </w:rPr>
        <w:t>nie kopiować, nie powielać ani w żaden sposób nie rozpowszechniać jakiejkolwiek części informacji poufnych określonych w ust. 1 niniejszego paragrafu,</w:t>
      </w:r>
    </w:p>
    <w:p w14:paraId="30982782" w14:textId="77777777" w:rsidR="007E3616" w:rsidRPr="00C23A43" w:rsidRDefault="007E3616" w:rsidP="007E3616">
      <w:pPr>
        <w:pStyle w:val="Akapitzlist"/>
        <w:numPr>
          <w:ilvl w:val="2"/>
          <w:numId w:val="7"/>
        </w:numPr>
        <w:spacing w:after="0"/>
        <w:ind w:left="1276" w:hanging="709"/>
        <w:contextualSpacing w:val="0"/>
        <w:jc w:val="both"/>
        <w:rPr>
          <w:rFonts w:ascii="Arial" w:hAnsi="Arial" w:cs="Arial"/>
          <w:color w:val="000000"/>
          <w:sz w:val="20"/>
          <w:szCs w:val="20"/>
        </w:rPr>
      </w:pPr>
      <w:r w:rsidRPr="00C23A43">
        <w:rPr>
          <w:rFonts w:ascii="Arial" w:hAnsi="Arial" w:cs="Arial"/>
          <w:color w:val="000000"/>
          <w:sz w:val="20"/>
          <w:szCs w:val="20"/>
        </w:rPr>
        <w:t>odpowiednio zabezpieczyć, chronić oraz trwale zniszczyć lub zwrócić informacje chronione natychmiast po zakończeniu realizacji zobowiązań określonych ustaleniami dokonanymi przez Strony,</w:t>
      </w:r>
    </w:p>
    <w:p w14:paraId="583063D1" w14:textId="77777777" w:rsidR="007E3616" w:rsidRPr="00C23A43" w:rsidRDefault="007E3616" w:rsidP="007E3616">
      <w:pPr>
        <w:pStyle w:val="Akapitzlist"/>
        <w:numPr>
          <w:ilvl w:val="2"/>
          <w:numId w:val="7"/>
        </w:numPr>
        <w:spacing w:after="0"/>
        <w:ind w:left="1276" w:hanging="709"/>
        <w:contextualSpacing w:val="0"/>
        <w:jc w:val="both"/>
        <w:rPr>
          <w:rFonts w:ascii="Arial" w:hAnsi="Arial" w:cs="Arial"/>
          <w:color w:val="000000"/>
          <w:sz w:val="20"/>
          <w:szCs w:val="20"/>
        </w:rPr>
      </w:pPr>
      <w:r w:rsidRPr="00C23A43">
        <w:rPr>
          <w:rFonts w:ascii="Arial" w:hAnsi="Arial"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53722E9A" w14:textId="77777777" w:rsidR="007E3616" w:rsidRPr="00C23A43" w:rsidRDefault="007E3616" w:rsidP="007E3616">
      <w:pPr>
        <w:pStyle w:val="Akapitzlist"/>
        <w:numPr>
          <w:ilvl w:val="1"/>
          <w:numId w:val="7"/>
        </w:numPr>
        <w:spacing w:after="0"/>
        <w:ind w:left="567" w:hanging="567"/>
        <w:contextualSpacing w:val="0"/>
        <w:jc w:val="both"/>
        <w:rPr>
          <w:rFonts w:ascii="Arial" w:hAnsi="Arial" w:cs="Arial"/>
          <w:color w:val="000000"/>
          <w:sz w:val="20"/>
          <w:szCs w:val="20"/>
        </w:rPr>
      </w:pPr>
      <w:r w:rsidRPr="00C23A43">
        <w:rPr>
          <w:rFonts w:ascii="Arial" w:hAnsi="Arial" w:cs="Arial"/>
          <w:color w:val="000000"/>
          <w:sz w:val="20"/>
          <w:szCs w:val="20"/>
        </w:rPr>
        <w:t xml:space="preserve">Niezależnie od obowiązków związanych z ochroną informacji określonych w Umowie Wykonawca/Kontrahent/Zleceniobiorca/Dostawca zewnętrzny zobowiązuje się zachować w </w:t>
      </w:r>
      <w:r w:rsidRPr="00C23A43">
        <w:rPr>
          <w:rFonts w:ascii="Arial" w:hAnsi="Arial" w:cs="Arial"/>
          <w:color w:val="000000"/>
          <w:sz w:val="20"/>
          <w:szCs w:val="20"/>
        </w:rPr>
        <w:lastRenderedPageBreak/>
        <w:t xml:space="preserve">poufności wszelkie informacje, które uzyskał w związku z zawarciem lub wykonywaniem Umowy, jeżeli ich ujawnienie mogłoby w jakikolwiek sposób naruszać renomę Zamawiającego. </w:t>
      </w:r>
      <w:r w:rsidRPr="00C23A43">
        <w:rPr>
          <w:rFonts w:ascii="Arial" w:hAnsi="Arial"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E72B671" w14:textId="77777777" w:rsidR="007E3616" w:rsidRPr="00C23A43" w:rsidRDefault="007E3616" w:rsidP="007E3616">
      <w:pPr>
        <w:pStyle w:val="Akapitzlist"/>
        <w:numPr>
          <w:ilvl w:val="1"/>
          <w:numId w:val="7"/>
        </w:numPr>
        <w:spacing w:after="0"/>
        <w:ind w:left="567" w:hanging="567"/>
        <w:contextualSpacing w:val="0"/>
        <w:jc w:val="both"/>
        <w:rPr>
          <w:rFonts w:ascii="Arial" w:hAnsi="Arial" w:cs="Arial"/>
          <w:color w:val="000000"/>
          <w:sz w:val="20"/>
          <w:szCs w:val="20"/>
        </w:rPr>
      </w:pPr>
      <w:r w:rsidRPr="00C23A43">
        <w:rPr>
          <w:rFonts w:ascii="Arial" w:hAnsi="Arial" w:cs="Arial"/>
          <w:color w:val="000000"/>
          <w:sz w:val="20"/>
          <w:szCs w:val="20"/>
        </w:rPr>
        <w:t xml:space="preserve">Postanowienia </w:t>
      </w:r>
      <w:r w:rsidR="00DF4688" w:rsidRPr="00C23A43">
        <w:rPr>
          <w:rFonts w:ascii="Arial" w:hAnsi="Arial" w:cs="Arial"/>
          <w:color w:val="000000"/>
          <w:sz w:val="20"/>
          <w:szCs w:val="20"/>
        </w:rPr>
        <w:t>ust.</w:t>
      </w:r>
      <w:r w:rsidRPr="00C23A43">
        <w:rPr>
          <w:rFonts w:ascii="Arial" w:hAnsi="Arial" w:cs="Arial"/>
          <w:color w:val="000000"/>
          <w:sz w:val="20"/>
          <w:szCs w:val="20"/>
        </w:rPr>
        <w:t xml:space="preserve"> </w:t>
      </w:r>
      <w:r w:rsidR="00245C62" w:rsidRPr="00C23A43">
        <w:rPr>
          <w:rFonts w:ascii="Arial" w:hAnsi="Arial" w:cs="Arial"/>
          <w:color w:val="000000"/>
          <w:sz w:val="20"/>
          <w:szCs w:val="20"/>
        </w:rPr>
        <w:t>1.4</w:t>
      </w:r>
      <w:r w:rsidRPr="00C23A43">
        <w:rPr>
          <w:rFonts w:ascii="Arial" w:hAnsi="Arial" w:cs="Arial"/>
          <w:color w:val="000000"/>
          <w:sz w:val="20"/>
          <w:szCs w:val="20"/>
        </w:rPr>
        <w:t xml:space="preserve"> nie będą miały zastosowania w stosunku do tych informacji uzyskanych od drugiej Strony, które:</w:t>
      </w:r>
    </w:p>
    <w:p w14:paraId="71CDE77D" w14:textId="77777777" w:rsidR="007E3616" w:rsidRPr="00C23A43" w:rsidRDefault="007E3616" w:rsidP="007E3616">
      <w:pPr>
        <w:pStyle w:val="Akapitzlist"/>
        <w:numPr>
          <w:ilvl w:val="2"/>
          <w:numId w:val="7"/>
        </w:numPr>
        <w:spacing w:after="0"/>
        <w:ind w:left="1134" w:hanging="567"/>
        <w:contextualSpacing w:val="0"/>
        <w:jc w:val="both"/>
        <w:rPr>
          <w:rFonts w:ascii="Arial" w:hAnsi="Arial" w:cs="Arial"/>
          <w:color w:val="000000"/>
          <w:sz w:val="20"/>
          <w:szCs w:val="20"/>
        </w:rPr>
      </w:pPr>
      <w:r w:rsidRPr="00C23A43">
        <w:rPr>
          <w:rFonts w:ascii="Arial" w:hAnsi="Arial" w:cs="Arial"/>
          <w:color w:val="000000"/>
          <w:sz w:val="20"/>
          <w:szCs w:val="20"/>
        </w:rPr>
        <w:t>opublikowane, znane i urzędowo podane do publicznej wiadomości bez naruszania postanowień niniejszego paragrafu,</w:t>
      </w:r>
    </w:p>
    <w:p w14:paraId="03368978" w14:textId="77777777" w:rsidR="007E3616" w:rsidRPr="00C23A43" w:rsidRDefault="007E3616" w:rsidP="007E3616">
      <w:pPr>
        <w:pStyle w:val="Akapitzlist"/>
        <w:numPr>
          <w:ilvl w:val="2"/>
          <w:numId w:val="7"/>
        </w:numPr>
        <w:spacing w:after="0"/>
        <w:ind w:left="1134" w:hanging="567"/>
        <w:contextualSpacing w:val="0"/>
        <w:rPr>
          <w:rFonts w:ascii="Arial" w:hAnsi="Arial" w:cs="Arial"/>
          <w:color w:val="000000"/>
          <w:sz w:val="20"/>
          <w:szCs w:val="20"/>
        </w:rPr>
      </w:pPr>
      <w:r w:rsidRPr="00C23A43">
        <w:rPr>
          <w:rFonts w:ascii="Arial" w:hAnsi="Arial" w:cs="Arial"/>
          <w:color w:val="000000"/>
          <w:sz w:val="20"/>
          <w:szCs w:val="20"/>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w:t>
      </w:r>
      <w:r w:rsidR="00245C62" w:rsidRPr="00C23A43">
        <w:rPr>
          <w:rFonts w:ascii="Arial" w:hAnsi="Arial" w:cs="Arial"/>
          <w:color w:val="000000"/>
          <w:sz w:val="20"/>
          <w:szCs w:val="20"/>
        </w:rPr>
        <w:t xml:space="preserve"> 1.4</w:t>
      </w:r>
      <w:r w:rsidRPr="00C23A43">
        <w:rPr>
          <w:rFonts w:ascii="Arial" w:hAnsi="Arial" w:cs="Arial"/>
          <w:color w:val="000000"/>
          <w:sz w:val="20"/>
          <w:szCs w:val="20"/>
        </w:rPr>
        <w:t>.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14:paraId="5E44792A" w14:textId="77777777" w:rsidR="007E3616" w:rsidRPr="00C23A43" w:rsidRDefault="007E3616" w:rsidP="007E3616">
      <w:pPr>
        <w:rPr>
          <w:rFonts w:ascii="Arial" w:hAnsi="Arial" w:cs="Arial"/>
          <w:sz w:val="20"/>
          <w:szCs w:val="20"/>
        </w:rPr>
      </w:pPr>
    </w:p>
    <w:p w14:paraId="03E91F6C" w14:textId="77777777" w:rsidR="007E3616" w:rsidRPr="00C23A43" w:rsidRDefault="007E3616" w:rsidP="007E3616">
      <w:pPr>
        <w:spacing w:after="160" w:line="259" w:lineRule="auto"/>
        <w:rPr>
          <w:rFonts w:ascii="Arial" w:hAnsi="Arial" w:cs="Arial"/>
          <w:sz w:val="20"/>
          <w:szCs w:val="20"/>
        </w:rPr>
      </w:pPr>
    </w:p>
    <w:p w14:paraId="21673094" w14:textId="77777777" w:rsidR="00503CB0" w:rsidRPr="00C23A43" w:rsidRDefault="00503CB0">
      <w:pPr>
        <w:spacing w:after="160" w:line="259" w:lineRule="auto"/>
        <w:rPr>
          <w:rFonts w:ascii="Arial" w:hAnsi="Arial" w:cs="Arial"/>
          <w:b/>
          <w:sz w:val="20"/>
          <w:szCs w:val="20"/>
        </w:rPr>
      </w:pPr>
      <w:r w:rsidRPr="00C23A43">
        <w:rPr>
          <w:rFonts w:ascii="Arial" w:hAnsi="Arial" w:cs="Arial"/>
          <w:b/>
          <w:sz w:val="20"/>
          <w:szCs w:val="20"/>
        </w:rPr>
        <w:br w:type="page"/>
      </w:r>
    </w:p>
    <w:p w14:paraId="0EBF560A" w14:textId="77777777" w:rsidR="00C91708" w:rsidRPr="00C23A43" w:rsidRDefault="000D57EF" w:rsidP="000D57EF">
      <w:pPr>
        <w:jc w:val="right"/>
        <w:rPr>
          <w:rFonts w:ascii="Arial" w:hAnsi="Arial" w:cs="Arial"/>
          <w:sz w:val="20"/>
          <w:szCs w:val="20"/>
        </w:rPr>
      </w:pPr>
      <w:r w:rsidRPr="00C23A43">
        <w:rPr>
          <w:rFonts w:ascii="Arial" w:hAnsi="Arial" w:cs="Arial"/>
          <w:sz w:val="20"/>
          <w:szCs w:val="20"/>
        </w:rPr>
        <w:lastRenderedPageBreak/>
        <w:t xml:space="preserve">Załącznik </w:t>
      </w:r>
      <w:r w:rsidRPr="00DC4532">
        <w:rPr>
          <w:rFonts w:ascii="Arial" w:hAnsi="Arial" w:cs="Arial"/>
          <w:sz w:val="20"/>
          <w:szCs w:val="20"/>
        </w:rPr>
        <w:t xml:space="preserve">nr </w:t>
      </w:r>
      <w:r w:rsidR="00E43914">
        <w:rPr>
          <w:rFonts w:ascii="Arial" w:hAnsi="Arial" w:cs="Arial"/>
          <w:sz w:val="20"/>
          <w:szCs w:val="20"/>
        </w:rPr>
        <w:t>8</w:t>
      </w:r>
      <w:r w:rsidRPr="00C23A43">
        <w:rPr>
          <w:rFonts w:ascii="Arial" w:hAnsi="Arial" w:cs="Arial"/>
          <w:sz w:val="20"/>
          <w:szCs w:val="20"/>
        </w:rPr>
        <w:t xml:space="preserve"> do Umowy – Wzór protokołu odbioru</w:t>
      </w:r>
    </w:p>
    <w:p w14:paraId="5D5480EB" w14:textId="77777777" w:rsidR="00D90C54" w:rsidRPr="00C23A43" w:rsidRDefault="00D90C54" w:rsidP="00D90C54">
      <w:pPr>
        <w:jc w:val="center"/>
        <w:rPr>
          <w:rFonts w:ascii="Arial" w:hAnsi="Arial" w:cs="Arial"/>
          <w:b/>
          <w:sz w:val="20"/>
          <w:szCs w:val="20"/>
        </w:rPr>
      </w:pPr>
      <w:r w:rsidRPr="00C23A43">
        <w:rPr>
          <w:rFonts w:ascii="Arial" w:hAnsi="Arial" w:cs="Arial"/>
          <w:b/>
          <w:sz w:val="20"/>
          <w:szCs w:val="20"/>
        </w:rPr>
        <w:t>Wzór protokołu odbioru</w:t>
      </w:r>
    </w:p>
    <w:p w14:paraId="0DE2958F" w14:textId="77777777" w:rsidR="00D90C54" w:rsidRPr="00C23A43" w:rsidRDefault="00D90C54" w:rsidP="00D90C54">
      <w:pPr>
        <w:rPr>
          <w:rFonts w:ascii="Arial" w:hAnsi="Arial" w:cs="Arial"/>
          <w:sz w:val="20"/>
          <w:szCs w:val="20"/>
        </w:rPr>
      </w:pPr>
      <w:r w:rsidRPr="00C23A43">
        <w:rPr>
          <w:rFonts w:ascii="Arial" w:hAnsi="Arial" w:cs="Arial"/>
          <w:sz w:val="20"/>
          <w:szCs w:val="20"/>
        </w:rPr>
        <w:t xml:space="preserve">ZAMAWIAJĄCY:  </w:t>
      </w:r>
      <w:r w:rsidRPr="00C23A43">
        <w:rPr>
          <w:rFonts w:ascii="Arial" w:hAnsi="Arial" w:cs="Arial"/>
          <w:b/>
          <w:sz w:val="20"/>
          <w:szCs w:val="20"/>
        </w:rPr>
        <w:t>Enea Elektrownia Połaniec S.A.</w:t>
      </w:r>
      <w:r w:rsidRPr="00C23A43">
        <w:rPr>
          <w:rFonts w:ascii="Arial" w:hAnsi="Arial" w:cs="Arial"/>
          <w:sz w:val="20"/>
          <w:szCs w:val="20"/>
        </w:rPr>
        <w:t xml:space="preserve">, </w:t>
      </w:r>
      <w:r w:rsidRPr="00C23A43">
        <w:rPr>
          <w:rStyle w:val="Pogrubienie"/>
          <w:rFonts w:ascii="Arial" w:hAnsi="Arial" w:cs="Arial"/>
          <w:sz w:val="20"/>
          <w:szCs w:val="20"/>
        </w:rPr>
        <w:t>Zawada 26, 28-230 Połaniec</w:t>
      </w:r>
    </w:p>
    <w:p w14:paraId="48904ECA" w14:textId="77777777" w:rsidR="00D90C54" w:rsidRPr="00C23A43" w:rsidRDefault="00D90C54" w:rsidP="00D90C54">
      <w:pPr>
        <w:rPr>
          <w:rFonts w:ascii="Arial" w:hAnsi="Arial" w:cs="Arial"/>
          <w:sz w:val="20"/>
          <w:szCs w:val="20"/>
        </w:rPr>
      </w:pPr>
      <w:r w:rsidRPr="00C23A43">
        <w:rPr>
          <w:rFonts w:ascii="Arial" w:hAnsi="Arial" w:cs="Arial"/>
          <w:sz w:val="20"/>
          <w:szCs w:val="20"/>
        </w:rPr>
        <w:t>WYKONAWCA: ……………………………………………………………………….</w:t>
      </w:r>
    </w:p>
    <w:p w14:paraId="632B6BEE" w14:textId="77777777" w:rsidR="00D90C54" w:rsidRPr="00C23A43" w:rsidRDefault="00D90C54" w:rsidP="00D90C54">
      <w:pPr>
        <w:rPr>
          <w:rFonts w:ascii="Arial" w:hAnsi="Arial" w:cs="Arial"/>
          <w:sz w:val="20"/>
          <w:szCs w:val="20"/>
        </w:rPr>
      </w:pPr>
    </w:p>
    <w:p w14:paraId="13D86D6B" w14:textId="77777777" w:rsidR="00D90C54" w:rsidRPr="00C23A43" w:rsidRDefault="00D90C54" w:rsidP="00D90C54">
      <w:pPr>
        <w:rPr>
          <w:rFonts w:ascii="Arial" w:hAnsi="Arial" w:cs="Arial"/>
          <w:sz w:val="20"/>
          <w:szCs w:val="20"/>
        </w:rPr>
      </w:pPr>
    </w:p>
    <w:tbl>
      <w:tblPr>
        <w:tblpPr w:leftFromText="141" w:rightFromText="141" w:vertAnchor="text" w:horzAnchor="margin" w:tblpXSpec="right" w:tblpY="-10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0C54" w:rsidRPr="00C23A43" w14:paraId="6A9F3491" w14:textId="77777777" w:rsidTr="008341FF">
        <w:tc>
          <w:tcPr>
            <w:tcW w:w="3266" w:type="dxa"/>
          </w:tcPr>
          <w:p w14:paraId="70EA612F" w14:textId="77777777" w:rsidR="00D90C54" w:rsidRPr="00C23A43" w:rsidRDefault="00D90C54" w:rsidP="001514B6">
            <w:pPr>
              <w:pStyle w:val="Tekstpodstawowy"/>
              <w:jc w:val="right"/>
              <w:rPr>
                <w:rFonts w:ascii="Arial" w:hAnsi="Arial" w:cs="Arial"/>
                <w:noProof/>
                <w:sz w:val="20"/>
                <w:szCs w:val="20"/>
              </w:rPr>
            </w:pPr>
            <w:r w:rsidRPr="00C23A43">
              <w:rPr>
                <w:rFonts w:ascii="Arial" w:hAnsi="Arial" w:cs="Arial"/>
                <w:sz w:val="20"/>
                <w:szCs w:val="20"/>
              </w:rPr>
              <w:t>ZAWADA, dnia …………..202</w:t>
            </w:r>
            <w:r w:rsidR="00E43914">
              <w:rPr>
                <w:rFonts w:ascii="Arial" w:hAnsi="Arial" w:cs="Arial"/>
                <w:sz w:val="20"/>
                <w:szCs w:val="20"/>
              </w:rPr>
              <w:t>5</w:t>
            </w:r>
          </w:p>
        </w:tc>
      </w:tr>
    </w:tbl>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90C54" w:rsidRPr="00C23A43" w14:paraId="479B5F5C" w14:textId="77777777" w:rsidTr="008341FF">
        <w:tc>
          <w:tcPr>
            <w:tcW w:w="9854" w:type="dxa"/>
          </w:tcPr>
          <w:p w14:paraId="78B09F79" w14:textId="77777777" w:rsidR="00D90C54" w:rsidRPr="00C23A43" w:rsidRDefault="00D90C54" w:rsidP="008341FF">
            <w:pPr>
              <w:autoSpaceDE w:val="0"/>
              <w:autoSpaceDN w:val="0"/>
              <w:adjustRightInd w:val="0"/>
              <w:spacing w:after="120"/>
              <w:jc w:val="center"/>
              <w:rPr>
                <w:rFonts w:ascii="Arial" w:hAnsi="Arial" w:cs="Arial"/>
                <w:sz w:val="20"/>
                <w:szCs w:val="20"/>
              </w:rPr>
            </w:pPr>
            <w:r w:rsidRPr="00C23A43">
              <w:rPr>
                <w:rFonts w:ascii="Arial" w:hAnsi="Arial" w:cs="Arial"/>
                <w:b/>
                <w:bCs/>
                <w:sz w:val="20"/>
                <w:szCs w:val="20"/>
              </w:rPr>
              <w:t>PROTOKÓŁ  ODBIORU  USŁUGI</w:t>
            </w:r>
            <w:r w:rsidRPr="00C23A43">
              <w:rPr>
                <w:rFonts w:ascii="Arial" w:hAnsi="Arial" w:cs="Arial"/>
                <w:bCs/>
                <w:sz w:val="20"/>
                <w:szCs w:val="20"/>
              </w:rPr>
              <w:t xml:space="preserve"> </w:t>
            </w:r>
            <w:r w:rsidRPr="00C23A43">
              <w:rPr>
                <w:rFonts w:ascii="Arial" w:hAnsi="Arial" w:cs="Arial"/>
                <w:b/>
                <w:sz w:val="20"/>
                <w:szCs w:val="20"/>
              </w:rPr>
              <w:t>nr ………………../202</w:t>
            </w:r>
            <w:r w:rsidR="00E43914">
              <w:rPr>
                <w:rFonts w:ascii="Arial" w:hAnsi="Arial" w:cs="Arial"/>
                <w:b/>
                <w:sz w:val="20"/>
                <w:szCs w:val="20"/>
              </w:rPr>
              <w:t>5</w:t>
            </w:r>
            <w:r w:rsidRPr="00C23A43">
              <w:rPr>
                <w:rFonts w:ascii="Arial" w:hAnsi="Arial" w:cs="Arial"/>
                <w:bCs/>
                <w:sz w:val="20"/>
                <w:szCs w:val="20"/>
              </w:rPr>
              <w:t xml:space="preserve"> („</w:t>
            </w:r>
            <w:r w:rsidRPr="00C23A43">
              <w:rPr>
                <w:rFonts w:ascii="Arial" w:hAnsi="Arial" w:cs="Arial"/>
                <w:b/>
                <w:bCs/>
                <w:sz w:val="20"/>
                <w:szCs w:val="20"/>
              </w:rPr>
              <w:t>Protokół</w:t>
            </w:r>
            <w:r w:rsidRPr="00C23A43">
              <w:rPr>
                <w:rFonts w:ascii="Arial" w:hAnsi="Arial" w:cs="Arial"/>
                <w:bCs/>
                <w:sz w:val="20"/>
                <w:szCs w:val="20"/>
              </w:rPr>
              <w:t>”)</w:t>
            </w:r>
          </w:p>
          <w:p w14:paraId="2AE2EE61" w14:textId="77777777" w:rsidR="00D90C54" w:rsidRPr="00C23A43" w:rsidRDefault="00D90C54" w:rsidP="008341FF">
            <w:pPr>
              <w:autoSpaceDE w:val="0"/>
              <w:autoSpaceDN w:val="0"/>
              <w:adjustRightInd w:val="0"/>
              <w:spacing w:after="120"/>
              <w:jc w:val="center"/>
              <w:rPr>
                <w:rFonts w:ascii="Arial" w:hAnsi="Arial" w:cs="Arial"/>
                <w:sz w:val="20"/>
                <w:szCs w:val="20"/>
              </w:rPr>
            </w:pPr>
            <w:r w:rsidRPr="00C23A43">
              <w:rPr>
                <w:rFonts w:ascii="Arial" w:hAnsi="Arial" w:cs="Arial"/>
                <w:sz w:val="20"/>
                <w:szCs w:val="20"/>
              </w:rPr>
              <w:t xml:space="preserve">zrealizowanych w ramach Umowy  nr </w:t>
            </w:r>
            <w:r w:rsidRPr="00C23A43">
              <w:rPr>
                <w:rFonts w:ascii="Arial" w:hAnsi="Arial" w:cs="Arial"/>
                <w:b/>
                <w:sz w:val="20"/>
                <w:szCs w:val="20"/>
              </w:rPr>
              <w:t>……………………………………………………………………………….</w:t>
            </w:r>
            <w:r w:rsidRPr="00C23A43">
              <w:rPr>
                <w:rFonts w:ascii="Arial" w:hAnsi="Arial" w:cs="Arial"/>
                <w:sz w:val="20"/>
                <w:szCs w:val="20"/>
              </w:rPr>
              <w:br/>
              <w:t>z dnia ……………………………………… roku („</w:t>
            </w:r>
            <w:r w:rsidRPr="00C23A43">
              <w:rPr>
                <w:rFonts w:ascii="Arial" w:hAnsi="Arial" w:cs="Arial"/>
                <w:b/>
                <w:sz w:val="20"/>
                <w:szCs w:val="20"/>
              </w:rPr>
              <w:t>Umowa</w:t>
            </w:r>
            <w:r w:rsidRPr="00C23A43">
              <w:rPr>
                <w:rFonts w:ascii="Arial" w:hAnsi="Arial" w:cs="Arial"/>
                <w:sz w:val="20"/>
                <w:szCs w:val="20"/>
              </w:rPr>
              <w:t>”)</w:t>
            </w:r>
          </w:p>
          <w:p w14:paraId="5EDFB7CF" w14:textId="77777777" w:rsidR="00D90C54" w:rsidRPr="00C23A43" w:rsidRDefault="00D90C54" w:rsidP="001514B6">
            <w:pPr>
              <w:autoSpaceDE w:val="0"/>
              <w:autoSpaceDN w:val="0"/>
              <w:adjustRightInd w:val="0"/>
              <w:spacing w:after="120"/>
              <w:jc w:val="center"/>
              <w:rPr>
                <w:rFonts w:ascii="Arial" w:hAnsi="Arial" w:cs="Arial"/>
                <w:sz w:val="20"/>
                <w:szCs w:val="20"/>
              </w:rPr>
            </w:pPr>
            <w:r w:rsidRPr="00C23A43">
              <w:rPr>
                <w:rFonts w:ascii="Arial" w:hAnsi="Arial" w:cs="Arial"/>
                <w:sz w:val="20"/>
                <w:szCs w:val="20"/>
              </w:rPr>
              <w:t>za okres od dnia …………………..202</w:t>
            </w:r>
            <w:r w:rsidR="00E43914">
              <w:rPr>
                <w:rFonts w:ascii="Arial" w:hAnsi="Arial" w:cs="Arial"/>
                <w:sz w:val="20"/>
                <w:szCs w:val="20"/>
              </w:rPr>
              <w:t>5</w:t>
            </w:r>
            <w:r w:rsidRPr="00C23A43">
              <w:rPr>
                <w:rFonts w:ascii="Arial" w:hAnsi="Arial" w:cs="Arial"/>
                <w:sz w:val="20"/>
                <w:szCs w:val="20"/>
              </w:rPr>
              <w:t xml:space="preserve"> roku do dnia …………………………202</w:t>
            </w:r>
            <w:r w:rsidR="00E43914">
              <w:rPr>
                <w:rFonts w:ascii="Arial" w:hAnsi="Arial" w:cs="Arial"/>
                <w:sz w:val="20"/>
                <w:szCs w:val="20"/>
              </w:rPr>
              <w:t>5</w:t>
            </w:r>
            <w:r w:rsidRPr="00C23A43">
              <w:rPr>
                <w:rFonts w:ascii="Arial" w:hAnsi="Arial" w:cs="Arial"/>
                <w:sz w:val="20"/>
                <w:szCs w:val="20"/>
              </w:rPr>
              <w:t xml:space="preserve"> roku</w:t>
            </w:r>
          </w:p>
        </w:tc>
      </w:tr>
    </w:tbl>
    <w:p w14:paraId="2EA61A20" w14:textId="77777777" w:rsidR="00D90C54" w:rsidRPr="00C23A43" w:rsidRDefault="00D90C54" w:rsidP="009479C9">
      <w:pPr>
        <w:pStyle w:val="Akapitzlist"/>
        <w:numPr>
          <w:ilvl w:val="0"/>
          <w:numId w:val="73"/>
        </w:numPr>
        <w:autoSpaceDE w:val="0"/>
        <w:autoSpaceDN w:val="0"/>
        <w:adjustRightInd w:val="0"/>
        <w:spacing w:after="120" w:line="360" w:lineRule="auto"/>
        <w:ind w:left="142" w:hanging="284"/>
        <w:contextualSpacing w:val="0"/>
        <w:rPr>
          <w:rFonts w:ascii="Arial" w:hAnsi="Arial" w:cs="Arial"/>
          <w:b/>
          <w:sz w:val="20"/>
          <w:szCs w:val="20"/>
          <w:u w:val="single"/>
        </w:rPr>
      </w:pPr>
      <w:r w:rsidRPr="00C23A43">
        <w:rPr>
          <w:rFonts w:ascii="Arial" w:hAnsi="Arial" w:cs="Arial"/>
          <w:b/>
          <w:sz w:val="20"/>
          <w:szCs w:val="20"/>
          <w:u w:val="single"/>
        </w:rPr>
        <w:t>Przedmiot odbioru:</w:t>
      </w:r>
    </w:p>
    <w:p w14:paraId="3544FEF7" w14:textId="77777777" w:rsidR="00D90C54" w:rsidRPr="00C23A43" w:rsidRDefault="00D90C54" w:rsidP="00D90C54">
      <w:pPr>
        <w:widowControl w:val="0"/>
        <w:autoSpaceDE w:val="0"/>
        <w:autoSpaceDN w:val="0"/>
        <w:adjustRightInd w:val="0"/>
        <w:jc w:val="both"/>
        <w:rPr>
          <w:rFonts w:ascii="Arial" w:hAnsi="Arial" w:cs="Arial"/>
          <w:sz w:val="20"/>
          <w:szCs w:val="20"/>
        </w:rPr>
      </w:pPr>
      <w:r w:rsidRPr="00C23A43">
        <w:rPr>
          <w:rFonts w:ascii="Arial" w:hAnsi="Arial" w:cs="Arial"/>
          <w:sz w:val="20"/>
          <w:szCs w:val="20"/>
        </w:rPr>
        <w:t>Wykonanie usług/robót budowlanych ……………………………………………………………………………………...</w:t>
      </w:r>
    </w:p>
    <w:p w14:paraId="32F60C31" w14:textId="77777777" w:rsidR="00D90C54" w:rsidRPr="00C23A43" w:rsidRDefault="00D90C54" w:rsidP="009479C9">
      <w:pPr>
        <w:pStyle w:val="Akapitzlist"/>
        <w:numPr>
          <w:ilvl w:val="0"/>
          <w:numId w:val="73"/>
        </w:numPr>
        <w:autoSpaceDE w:val="0"/>
        <w:autoSpaceDN w:val="0"/>
        <w:adjustRightInd w:val="0"/>
        <w:spacing w:after="120" w:line="360" w:lineRule="auto"/>
        <w:ind w:left="142" w:hanging="284"/>
        <w:contextualSpacing w:val="0"/>
        <w:rPr>
          <w:rFonts w:ascii="Arial" w:hAnsi="Arial" w:cs="Arial"/>
          <w:b/>
          <w:sz w:val="20"/>
          <w:szCs w:val="20"/>
          <w:u w:val="single"/>
        </w:rPr>
      </w:pPr>
      <w:r w:rsidRPr="00C23A43">
        <w:rPr>
          <w:rFonts w:ascii="Arial" w:hAnsi="Arial" w:cs="Arial"/>
          <w:b/>
          <w:sz w:val="20"/>
          <w:szCs w:val="20"/>
          <w:u w:val="single"/>
        </w:rPr>
        <w:t>Opis zakresu usług/robót budowlanych</w:t>
      </w:r>
    </w:p>
    <w:p w14:paraId="243E9210" w14:textId="77777777" w:rsidR="00D90C54" w:rsidRPr="00C23A43" w:rsidRDefault="00D90C54" w:rsidP="00D90C54">
      <w:pPr>
        <w:widowControl w:val="0"/>
        <w:autoSpaceDE w:val="0"/>
        <w:autoSpaceDN w:val="0"/>
        <w:adjustRightInd w:val="0"/>
        <w:jc w:val="both"/>
        <w:rPr>
          <w:rFonts w:ascii="Arial" w:hAnsi="Arial" w:cs="Arial"/>
          <w:b/>
          <w:sz w:val="20"/>
          <w:szCs w:val="20"/>
        </w:rPr>
      </w:pPr>
      <w:r w:rsidRPr="00C23A43">
        <w:rPr>
          <w:rFonts w:ascii="Arial" w:hAnsi="Arial" w:cs="Arial"/>
          <w:sz w:val="20"/>
          <w:szCs w:val="20"/>
        </w:rPr>
        <w:t xml:space="preserve">……………………………………………………………………………………………………………………………………………… </w:t>
      </w:r>
      <w:r w:rsidRPr="00C23A43">
        <w:rPr>
          <w:rFonts w:ascii="Arial" w:hAnsi="Arial" w:cs="Arial"/>
          <w:sz w:val="20"/>
          <w:szCs w:val="20"/>
        </w:rPr>
        <w:br/>
      </w:r>
      <w:r w:rsidRPr="00C23A43">
        <w:rPr>
          <w:rFonts w:ascii="Arial" w:hAnsi="Arial" w:cs="Arial"/>
          <w:b/>
          <w:sz w:val="20"/>
          <w:szCs w:val="20"/>
          <w:u w:val="single"/>
        </w:rPr>
        <w:t>Komisja odbiorowa w składzie</w:t>
      </w:r>
      <w:r w:rsidRPr="00C23A43">
        <w:rPr>
          <w:rFonts w:ascii="Arial" w:hAnsi="Arial" w:cs="Arial"/>
          <w:b/>
          <w:sz w:val="20"/>
          <w:szCs w:val="20"/>
        </w:rPr>
        <w:t>:</w:t>
      </w:r>
    </w:p>
    <w:tbl>
      <w:tblPr>
        <w:tblStyle w:val="Tabela-Siatka"/>
        <w:tblW w:w="0" w:type="auto"/>
        <w:tblLook w:val="04A0" w:firstRow="1" w:lastRow="0" w:firstColumn="1" w:lastColumn="0" w:noHBand="0" w:noVBand="1"/>
      </w:tblPr>
      <w:tblGrid>
        <w:gridCol w:w="2287"/>
        <w:gridCol w:w="2244"/>
        <w:gridCol w:w="2287"/>
        <w:gridCol w:w="2244"/>
      </w:tblGrid>
      <w:tr w:rsidR="00D90C54" w:rsidRPr="00C23A43" w14:paraId="1AD09BC5" w14:textId="77777777" w:rsidTr="008341FF">
        <w:tc>
          <w:tcPr>
            <w:tcW w:w="4531" w:type="dxa"/>
            <w:gridSpan w:val="2"/>
          </w:tcPr>
          <w:p w14:paraId="0F76369F" w14:textId="77777777" w:rsidR="00D90C54" w:rsidRPr="00C23A43" w:rsidRDefault="00D90C54" w:rsidP="008341FF">
            <w:pPr>
              <w:autoSpaceDE w:val="0"/>
              <w:autoSpaceDN w:val="0"/>
              <w:adjustRightInd w:val="0"/>
              <w:spacing w:before="120" w:line="360" w:lineRule="auto"/>
              <w:jc w:val="center"/>
              <w:rPr>
                <w:rFonts w:ascii="Arial" w:hAnsi="Arial" w:cs="Arial"/>
                <w:sz w:val="20"/>
                <w:szCs w:val="20"/>
              </w:rPr>
            </w:pPr>
            <w:r w:rsidRPr="00C23A43">
              <w:rPr>
                <w:rFonts w:ascii="Arial" w:hAnsi="Arial" w:cs="Arial"/>
                <w:b/>
                <w:bCs/>
                <w:iCs/>
                <w:sz w:val="20"/>
                <w:szCs w:val="20"/>
                <w:u w:val="single"/>
              </w:rPr>
              <w:t>ZAMAWIAJĄCY</w:t>
            </w:r>
          </w:p>
        </w:tc>
        <w:tc>
          <w:tcPr>
            <w:tcW w:w="4531" w:type="dxa"/>
            <w:gridSpan w:val="2"/>
          </w:tcPr>
          <w:p w14:paraId="451A3E30" w14:textId="77777777" w:rsidR="00D90C54" w:rsidRPr="00C23A43" w:rsidRDefault="00D90C54" w:rsidP="008341FF">
            <w:pPr>
              <w:autoSpaceDE w:val="0"/>
              <w:autoSpaceDN w:val="0"/>
              <w:adjustRightInd w:val="0"/>
              <w:spacing w:before="120" w:line="360" w:lineRule="auto"/>
              <w:jc w:val="center"/>
              <w:rPr>
                <w:rFonts w:ascii="Arial" w:hAnsi="Arial" w:cs="Arial"/>
                <w:sz w:val="20"/>
                <w:szCs w:val="20"/>
              </w:rPr>
            </w:pPr>
            <w:r w:rsidRPr="00C23A43">
              <w:rPr>
                <w:rFonts w:ascii="Arial" w:hAnsi="Arial" w:cs="Arial"/>
                <w:b/>
                <w:bCs/>
                <w:iCs/>
                <w:sz w:val="20"/>
                <w:szCs w:val="20"/>
                <w:u w:val="single"/>
              </w:rPr>
              <w:t>WYKONAWCA</w:t>
            </w:r>
          </w:p>
        </w:tc>
      </w:tr>
      <w:tr w:rsidR="00D90C54" w:rsidRPr="00C23A43" w14:paraId="38512EA3" w14:textId="77777777" w:rsidTr="008341FF">
        <w:tc>
          <w:tcPr>
            <w:tcW w:w="2287" w:type="dxa"/>
          </w:tcPr>
          <w:p w14:paraId="4FF4905C" w14:textId="77777777" w:rsidR="00D90C54" w:rsidRPr="00C23A43" w:rsidRDefault="00D90C54" w:rsidP="008341FF">
            <w:pPr>
              <w:autoSpaceDE w:val="0"/>
              <w:autoSpaceDN w:val="0"/>
              <w:adjustRightInd w:val="0"/>
              <w:spacing w:before="120" w:line="360" w:lineRule="auto"/>
              <w:rPr>
                <w:rFonts w:ascii="Arial" w:hAnsi="Arial" w:cs="Arial"/>
                <w:sz w:val="20"/>
                <w:szCs w:val="20"/>
              </w:rPr>
            </w:pPr>
            <w:r w:rsidRPr="00C23A43">
              <w:rPr>
                <w:rFonts w:ascii="Arial" w:hAnsi="Arial" w:cs="Arial"/>
                <w:sz w:val="20"/>
                <w:szCs w:val="20"/>
              </w:rPr>
              <w:t>STANOWISKO</w:t>
            </w:r>
          </w:p>
        </w:tc>
        <w:tc>
          <w:tcPr>
            <w:tcW w:w="2244" w:type="dxa"/>
          </w:tcPr>
          <w:p w14:paraId="7452F14F" w14:textId="77777777" w:rsidR="00D90C54" w:rsidRPr="00C23A43" w:rsidRDefault="00D90C54" w:rsidP="008341FF">
            <w:pPr>
              <w:autoSpaceDE w:val="0"/>
              <w:autoSpaceDN w:val="0"/>
              <w:adjustRightInd w:val="0"/>
              <w:spacing w:before="120" w:line="360" w:lineRule="auto"/>
              <w:rPr>
                <w:rFonts w:ascii="Arial" w:hAnsi="Arial" w:cs="Arial"/>
                <w:sz w:val="20"/>
                <w:szCs w:val="20"/>
              </w:rPr>
            </w:pPr>
            <w:r w:rsidRPr="00C23A43">
              <w:rPr>
                <w:rFonts w:ascii="Arial" w:hAnsi="Arial" w:cs="Arial"/>
                <w:sz w:val="20"/>
                <w:szCs w:val="20"/>
              </w:rPr>
              <w:t>Imię i nazwisko</w:t>
            </w:r>
          </w:p>
        </w:tc>
        <w:tc>
          <w:tcPr>
            <w:tcW w:w="2287" w:type="dxa"/>
          </w:tcPr>
          <w:p w14:paraId="2D006660" w14:textId="77777777" w:rsidR="00D90C54" w:rsidRPr="00C23A43" w:rsidRDefault="00D90C54" w:rsidP="008341FF">
            <w:pPr>
              <w:autoSpaceDE w:val="0"/>
              <w:autoSpaceDN w:val="0"/>
              <w:adjustRightInd w:val="0"/>
              <w:spacing w:before="120" w:line="360" w:lineRule="auto"/>
              <w:rPr>
                <w:rFonts w:ascii="Arial" w:hAnsi="Arial" w:cs="Arial"/>
                <w:sz w:val="20"/>
                <w:szCs w:val="20"/>
              </w:rPr>
            </w:pPr>
            <w:r w:rsidRPr="00C23A43">
              <w:rPr>
                <w:rFonts w:ascii="Arial" w:hAnsi="Arial" w:cs="Arial"/>
                <w:sz w:val="20"/>
                <w:szCs w:val="20"/>
              </w:rPr>
              <w:t>STANOWISKO</w:t>
            </w:r>
          </w:p>
        </w:tc>
        <w:tc>
          <w:tcPr>
            <w:tcW w:w="2244" w:type="dxa"/>
          </w:tcPr>
          <w:p w14:paraId="03644253" w14:textId="77777777" w:rsidR="00D90C54" w:rsidRPr="00C23A43" w:rsidRDefault="00D90C54" w:rsidP="008341FF">
            <w:pPr>
              <w:autoSpaceDE w:val="0"/>
              <w:autoSpaceDN w:val="0"/>
              <w:adjustRightInd w:val="0"/>
              <w:spacing w:before="120" w:line="360" w:lineRule="auto"/>
              <w:rPr>
                <w:rFonts w:ascii="Arial" w:hAnsi="Arial" w:cs="Arial"/>
                <w:sz w:val="20"/>
                <w:szCs w:val="20"/>
              </w:rPr>
            </w:pPr>
            <w:r w:rsidRPr="00C23A43">
              <w:rPr>
                <w:rFonts w:ascii="Arial" w:hAnsi="Arial" w:cs="Arial"/>
                <w:sz w:val="20"/>
                <w:szCs w:val="20"/>
              </w:rPr>
              <w:t>Imię i nazwisko</w:t>
            </w:r>
          </w:p>
        </w:tc>
      </w:tr>
      <w:tr w:rsidR="00D90C54" w:rsidRPr="00C23A43" w14:paraId="4954D2B0" w14:textId="77777777" w:rsidTr="008341FF">
        <w:tc>
          <w:tcPr>
            <w:tcW w:w="2287" w:type="dxa"/>
          </w:tcPr>
          <w:p w14:paraId="1D76FDCE" w14:textId="77777777" w:rsidR="00D90C54" w:rsidRPr="00C23A43" w:rsidRDefault="00D90C54" w:rsidP="008341FF">
            <w:pPr>
              <w:autoSpaceDE w:val="0"/>
              <w:autoSpaceDN w:val="0"/>
              <w:adjustRightInd w:val="0"/>
              <w:spacing w:before="120" w:line="360" w:lineRule="auto"/>
              <w:rPr>
                <w:rFonts w:ascii="Arial" w:hAnsi="Arial" w:cs="Arial"/>
                <w:sz w:val="20"/>
                <w:szCs w:val="20"/>
              </w:rPr>
            </w:pPr>
            <w:r w:rsidRPr="00C23A43">
              <w:rPr>
                <w:rFonts w:ascii="Arial" w:hAnsi="Arial" w:cs="Arial"/>
                <w:sz w:val="20"/>
                <w:szCs w:val="20"/>
              </w:rPr>
              <w:t>1</w:t>
            </w:r>
          </w:p>
        </w:tc>
        <w:tc>
          <w:tcPr>
            <w:tcW w:w="2244" w:type="dxa"/>
          </w:tcPr>
          <w:p w14:paraId="78F39276" w14:textId="77777777" w:rsidR="00D90C54" w:rsidRPr="00C23A43" w:rsidRDefault="00D90C54" w:rsidP="008341FF">
            <w:pPr>
              <w:autoSpaceDE w:val="0"/>
              <w:autoSpaceDN w:val="0"/>
              <w:adjustRightInd w:val="0"/>
              <w:spacing w:before="120" w:line="360" w:lineRule="auto"/>
              <w:rPr>
                <w:rFonts w:ascii="Arial" w:hAnsi="Arial" w:cs="Arial"/>
                <w:sz w:val="20"/>
                <w:szCs w:val="20"/>
              </w:rPr>
            </w:pPr>
          </w:p>
        </w:tc>
        <w:tc>
          <w:tcPr>
            <w:tcW w:w="2287" w:type="dxa"/>
          </w:tcPr>
          <w:p w14:paraId="3346B5C6" w14:textId="77777777" w:rsidR="00D90C54" w:rsidRPr="00C23A43" w:rsidRDefault="00D90C54" w:rsidP="008341FF">
            <w:pPr>
              <w:autoSpaceDE w:val="0"/>
              <w:autoSpaceDN w:val="0"/>
              <w:adjustRightInd w:val="0"/>
              <w:spacing w:before="120" w:line="360" w:lineRule="auto"/>
              <w:rPr>
                <w:rFonts w:ascii="Arial" w:hAnsi="Arial" w:cs="Arial"/>
                <w:sz w:val="20"/>
                <w:szCs w:val="20"/>
              </w:rPr>
            </w:pPr>
            <w:r w:rsidRPr="00C23A43">
              <w:rPr>
                <w:rFonts w:ascii="Arial" w:hAnsi="Arial" w:cs="Arial"/>
                <w:sz w:val="20"/>
                <w:szCs w:val="20"/>
              </w:rPr>
              <w:t>1</w:t>
            </w:r>
          </w:p>
        </w:tc>
        <w:tc>
          <w:tcPr>
            <w:tcW w:w="2244" w:type="dxa"/>
          </w:tcPr>
          <w:p w14:paraId="3AB83EFA" w14:textId="77777777" w:rsidR="00D90C54" w:rsidRPr="00C23A43" w:rsidRDefault="00D90C54" w:rsidP="008341FF">
            <w:pPr>
              <w:autoSpaceDE w:val="0"/>
              <w:autoSpaceDN w:val="0"/>
              <w:adjustRightInd w:val="0"/>
              <w:spacing w:before="120" w:line="360" w:lineRule="auto"/>
              <w:rPr>
                <w:rFonts w:ascii="Arial" w:hAnsi="Arial" w:cs="Arial"/>
                <w:sz w:val="20"/>
                <w:szCs w:val="20"/>
              </w:rPr>
            </w:pPr>
          </w:p>
        </w:tc>
      </w:tr>
      <w:tr w:rsidR="00D90C54" w:rsidRPr="00C23A43" w14:paraId="613CF16B" w14:textId="77777777" w:rsidTr="008341FF">
        <w:tc>
          <w:tcPr>
            <w:tcW w:w="2287" w:type="dxa"/>
          </w:tcPr>
          <w:p w14:paraId="562389EB" w14:textId="77777777" w:rsidR="00D90C54" w:rsidRPr="00C23A43" w:rsidRDefault="00D90C54" w:rsidP="008341FF">
            <w:pPr>
              <w:autoSpaceDE w:val="0"/>
              <w:autoSpaceDN w:val="0"/>
              <w:adjustRightInd w:val="0"/>
              <w:spacing w:before="120" w:line="360" w:lineRule="auto"/>
              <w:rPr>
                <w:rFonts w:ascii="Arial" w:hAnsi="Arial" w:cs="Arial"/>
                <w:sz w:val="20"/>
                <w:szCs w:val="20"/>
              </w:rPr>
            </w:pPr>
            <w:r w:rsidRPr="00C23A43">
              <w:rPr>
                <w:rFonts w:ascii="Arial" w:hAnsi="Arial" w:cs="Arial"/>
                <w:sz w:val="20"/>
                <w:szCs w:val="20"/>
              </w:rPr>
              <w:t>2</w:t>
            </w:r>
          </w:p>
        </w:tc>
        <w:tc>
          <w:tcPr>
            <w:tcW w:w="2244" w:type="dxa"/>
          </w:tcPr>
          <w:p w14:paraId="2C6EF05D" w14:textId="77777777" w:rsidR="00D90C54" w:rsidRPr="00C23A43" w:rsidRDefault="00D90C54" w:rsidP="008341FF">
            <w:pPr>
              <w:autoSpaceDE w:val="0"/>
              <w:autoSpaceDN w:val="0"/>
              <w:adjustRightInd w:val="0"/>
              <w:spacing w:before="120" w:line="360" w:lineRule="auto"/>
              <w:rPr>
                <w:rFonts w:ascii="Arial" w:hAnsi="Arial" w:cs="Arial"/>
                <w:sz w:val="20"/>
                <w:szCs w:val="20"/>
              </w:rPr>
            </w:pPr>
          </w:p>
        </w:tc>
        <w:tc>
          <w:tcPr>
            <w:tcW w:w="2287" w:type="dxa"/>
          </w:tcPr>
          <w:p w14:paraId="3707DA28" w14:textId="77777777" w:rsidR="00D90C54" w:rsidRPr="00C23A43" w:rsidRDefault="00D90C54" w:rsidP="008341FF">
            <w:pPr>
              <w:autoSpaceDE w:val="0"/>
              <w:autoSpaceDN w:val="0"/>
              <w:adjustRightInd w:val="0"/>
              <w:spacing w:before="120" w:line="360" w:lineRule="auto"/>
              <w:rPr>
                <w:rFonts w:ascii="Arial" w:hAnsi="Arial" w:cs="Arial"/>
                <w:sz w:val="20"/>
                <w:szCs w:val="20"/>
              </w:rPr>
            </w:pPr>
            <w:r w:rsidRPr="00C23A43">
              <w:rPr>
                <w:rFonts w:ascii="Arial" w:hAnsi="Arial" w:cs="Arial"/>
                <w:sz w:val="20"/>
                <w:szCs w:val="20"/>
              </w:rPr>
              <w:t>2</w:t>
            </w:r>
          </w:p>
        </w:tc>
        <w:tc>
          <w:tcPr>
            <w:tcW w:w="2244" w:type="dxa"/>
          </w:tcPr>
          <w:p w14:paraId="4348F71D" w14:textId="77777777" w:rsidR="00D90C54" w:rsidRPr="00C23A43" w:rsidRDefault="00D90C54" w:rsidP="008341FF">
            <w:pPr>
              <w:autoSpaceDE w:val="0"/>
              <w:autoSpaceDN w:val="0"/>
              <w:adjustRightInd w:val="0"/>
              <w:spacing w:before="120" w:line="360" w:lineRule="auto"/>
              <w:rPr>
                <w:rFonts w:ascii="Arial" w:hAnsi="Arial" w:cs="Arial"/>
                <w:sz w:val="20"/>
                <w:szCs w:val="20"/>
              </w:rPr>
            </w:pPr>
          </w:p>
        </w:tc>
      </w:tr>
    </w:tbl>
    <w:p w14:paraId="7A06868F" w14:textId="77777777" w:rsidR="00D90C54" w:rsidRPr="00C23A43" w:rsidRDefault="00D90C54" w:rsidP="009479C9">
      <w:pPr>
        <w:pStyle w:val="Akapitzlist"/>
        <w:numPr>
          <w:ilvl w:val="1"/>
          <w:numId w:val="73"/>
        </w:numPr>
        <w:autoSpaceDE w:val="0"/>
        <w:autoSpaceDN w:val="0"/>
        <w:adjustRightInd w:val="0"/>
        <w:spacing w:after="0" w:line="320" w:lineRule="atLeast"/>
        <w:ind w:left="567" w:hanging="425"/>
        <w:contextualSpacing w:val="0"/>
        <w:rPr>
          <w:rFonts w:ascii="Arial" w:hAnsi="Arial" w:cs="Arial"/>
          <w:sz w:val="20"/>
          <w:szCs w:val="20"/>
        </w:rPr>
      </w:pPr>
      <w:r w:rsidRPr="00C23A43">
        <w:rPr>
          <w:rFonts w:ascii="Arial" w:hAnsi="Arial" w:cs="Arial"/>
          <w:sz w:val="20"/>
          <w:szCs w:val="20"/>
        </w:rPr>
        <w:t>Potwierdza prawidłowe wykonanie powyższych usług</w:t>
      </w:r>
      <w:r w:rsidRPr="00C23A43">
        <w:rPr>
          <w:rFonts w:ascii="Arial" w:hAnsi="Arial" w:cs="Arial"/>
          <w:iCs/>
          <w:sz w:val="20"/>
          <w:szCs w:val="20"/>
        </w:rPr>
        <w:t xml:space="preserve">. </w:t>
      </w:r>
      <w:r w:rsidRPr="00C23A43">
        <w:rPr>
          <w:rFonts w:ascii="Arial" w:hAnsi="Arial" w:cs="Arial"/>
          <w:sz w:val="20"/>
          <w:szCs w:val="20"/>
        </w:rPr>
        <w:t>Usługi objęte niniejszym protokołem odbioru są wykonane zgodnie z warunkami powyższej Umowy i Strony nie wnoszą zastrzeżeń. Załącznikami  do protokołu odbioru są dokumenty:</w:t>
      </w:r>
    </w:p>
    <w:p w14:paraId="67652358" w14:textId="77777777" w:rsidR="00D90C54" w:rsidRPr="001514B6" w:rsidRDefault="00D90C54" w:rsidP="009479C9">
      <w:pPr>
        <w:pStyle w:val="Akapitzlist"/>
        <w:numPr>
          <w:ilvl w:val="2"/>
          <w:numId w:val="73"/>
        </w:numPr>
        <w:autoSpaceDE w:val="0"/>
        <w:autoSpaceDN w:val="0"/>
        <w:adjustRightInd w:val="0"/>
        <w:spacing w:after="0" w:line="320" w:lineRule="atLeast"/>
        <w:contextualSpacing w:val="0"/>
        <w:rPr>
          <w:rFonts w:ascii="Arial" w:hAnsi="Arial" w:cs="Arial"/>
          <w:strike/>
          <w:sz w:val="20"/>
          <w:szCs w:val="20"/>
        </w:rPr>
      </w:pPr>
      <w:r w:rsidRPr="001514B6">
        <w:rPr>
          <w:rFonts w:ascii="Arial" w:hAnsi="Arial" w:cs="Arial"/>
          <w:strike/>
          <w:sz w:val="20"/>
          <w:szCs w:val="20"/>
        </w:rPr>
        <w:t>Kosztorys powykonawczy</w:t>
      </w:r>
    </w:p>
    <w:p w14:paraId="2E09C980" w14:textId="77777777" w:rsidR="00D90C54" w:rsidRPr="001514B6" w:rsidRDefault="00D90C54" w:rsidP="009479C9">
      <w:pPr>
        <w:pStyle w:val="Akapitzlist"/>
        <w:numPr>
          <w:ilvl w:val="2"/>
          <w:numId w:val="73"/>
        </w:numPr>
        <w:autoSpaceDE w:val="0"/>
        <w:autoSpaceDN w:val="0"/>
        <w:adjustRightInd w:val="0"/>
        <w:spacing w:after="0" w:line="320" w:lineRule="atLeast"/>
        <w:contextualSpacing w:val="0"/>
        <w:rPr>
          <w:rFonts w:ascii="Arial" w:hAnsi="Arial" w:cs="Arial"/>
          <w:strike/>
          <w:sz w:val="20"/>
          <w:szCs w:val="20"/>
        </w:rPr>
      </w:pPr>
      <w:r w:rsidRPr="001514B6">
        <w:rPr>
          <w:rFonts w:ascii="Arial" w:hAnsi="Arial" w:cs="Arial"/>
          <w:strike/>
          <w:sz w:val="20"/>
          <w:szCs w:val="20"/>
        </w:rPr>
        <w:t>Zestawienie materiałów</w:t>
      </w:r>
    </w:p>
    <w:p w14:paraId="488407DE" w14:textId="77777777" w:rsidR="00D90C54" w:rsidRPr="001514B6" w:rsidRDefault="00D90C54" w:rsidP="009479C9">
      <w:pPr>
        <w:pStyle w:val="Akapitzlist"/>
        <w:numPr>
          <w:ilvl w:val="2"/>
          <w:numId w:val="73"/>
        </w:numPr>
        <w:autoSpaceDE w:val="0"/>
        <w:autoSpaceDN w:val="0"/>
        <w:adjustRightInd w:val="0"/>
        <w:spacing w:after="0" w:line="320" w:lineRule="atLeast"/>
        <w:contextualSpacing w:val="0"/>
        <w:rPr>
          <w:rFonts w:ascii="Arial" w:hAnsi="Arial" w:cs="Arial"/>
          <w:strike/>
          <w:sz w:val="20"/>
          <w:szCs w:val="20"/>
        </w:rPr>
      </w:pPr>
      <w:r w:rsidRPr="001514B6">
        <w:rPr>
          <w:rFonts w:ascii="Arial" w:hAnsi="Arial" w:cs="Arial"/>
          <w:strike/>
          <w:sz w:val="20"/>
          <w:szCs w:val="20"/>
        </w:rPr>
        <w:t>Dokumenty jakościowe</w:t>
      </w:r>
    </w:p>
    <w:p w14:paraId="0C2EBDB9" w14:textId="77777777" w:rsidR="00D90C54" w:rsidRPr="001514B6" w:rsidRDefault="00D90C54" w:rsidP="009479C9">
      <w:pPr>
        <w:pStyle w:val="Akapitzlist"/>
        <w:numPr>
          <w:ilvl w:val="2"/>
          <w:numId w:val="73"/>
        </w:numPr>
        <w:autoSpaceDE w:val="0"/>
        <w:autoSpaceDN w:val="0"/>
        <w:adjustRightInd w:val="0"/>
        <w:spacing w:after="0" w:line="320" w:lineRule="atLeast"/>
        <w:contextualSpacing w:val="0"/>
        <w:rPr>
          <w:rFonts w:ascii="Arial" w:hAnsi="Arial" w:cs="Arial"/>
          <w:strike/>
          <w:sz w:val="20"/>
          <w:szCs w:val="20"/>
        </w:rPr>
      </w:pPr>
      <w:r w:rsidRPr="001514B6">
        <w:rPr>
          <w:rFonts w:ascii="Arial" w:hAnsi="Arial" w:cs="Arial"/>
          <w:strike/>
          <w:sz w:val="20"/>
          <w:szCs w:val="20"/>
        </w:rPr>
        <w:t xml:space="preserve">Dokumentacja z pomiarów </w:t>
      </w:r>
    </w:p>
    <w:p w14:paraId="78310F29" w14:textId="77777777" w:rsidR="00D90C54" w:rsidRPr="001514B6" w:rsidRDefault="00D90C54" w:rsidP="009479C9">
      <w:pPr>
        <w:pStyle w:val="Akapitzlist"/>
        <w:numPr>
          <w:ilvl w:val="2"/>
          <w:numId w:val="73"/>
        </w:numPr>
        <w:autoSpaceDE w:val="0"/>
        <w:autoSpaceDN w:val="0"/>
        <w:adjustRightInd w:val="0"/>
        <w:spacing w:after="0" w:line="320" w:lineRule="atLeast"/>
        <w:contextualSpacing w:val="0"/>
        <w:rPr>
          <w:rFonts w:ascii="Arial" w:hAnsi="Arial" w:cs="Arial"/>
          <w:strike/>
          <w:sz w:val="20"/>
          <w:szCs w:val="20"/>
        </w:rPr>
      </w:pPr>
      <w:r w:rsidRPr="001514B6">
        <w:rPr>
          <w:rFonts w:ascii="Arial" w:hAnsi="Arial" w:cs="Arial"/>
          <w:strike/>
          <w:sz w:val="20"/>
          <w:szCs w:val="20"/>
        </w:rPr>
        <w:t>Dokumentacja powykonawcza</w:t>
      </w:r>
    </w:p>
    <w:p w14:paraId="0D1F9780" w14:textId="77777777" w:rsidR="00D90C54" w:rsidRPr="001514B6" w:rsidRDefault="00D90C54" w:rsidP="009479C9">
      <w:pPr>
        <w:pStyle w:val="Akapitzlist"/>
        <w:numPr>
          <w:ilvl w:val="2"/>
          <w:numId w:val="73"/>
        </w:numPr>
        <w:autoSpaceDE w:val="0"/>
        <w:autoSpaceDN w:val="0"/>
        <w:adjustRightInd w:val="0"/>
        <w:spacing w:after="0" w:line="320" w:lineRule="atLeast"/>
        <w:contextualSpacing w:val="0"/>
        <w:rPr>
          <w:rFonts w:ascii="Arial" w:hAnsi="Arial" w:cs="Arial"/>
          <w:strike/>
          <w:sz w:val="20"/>
          <w:szCs w:val="20"/>
        </w:rPr>
      </w:pPr>
      <w:r w:rsidRPr="001514B6">
        <w:rPr>
          <w:rFonts w:ascii="Arial" w:hAnsi="Arial" w:cs="Arial"/>
          <w:strike/>
          <w:sz w:val="20"/>
          <w:szCs w:val="20"/>
        </w:rPr>
        <w:t>Dokumenty odbiorowe PINB</w:t>
      </w:r>
    </w:p>
    <w:p w14:paraId="1003C9DE" w14:textId="77777777" w:rsidR="00D90C54" w:rsidRPr="001514B6" w:rsidRDefault="00D90C54" w:rsidP="009479C9">
      <w:pPr>
        <w:pStyle w:val="Akapitzlist"/>
        <w:numPr>
          <w:ilvl w:val="2"/>
          <w:numId w:val="73"/>
        </w:numPr>
        <w:autoSpaceDE w:val="0"/>
        <w:autoSpaceDN w:val="0"/>
        <w:adjustRightInd w:val="0"/>
        <w:spacing w:after="0" w:line="320" w:lineRule="atLeast"/>
        <w:contextualSpacing w:val="0"/>
        <w:rPr>
          <w:rFonts w:ascii="Arial" w:hAnsi="Arial" w:cs="Arial"/>
          <w:strike/>
          <w:sz w:val="20"/>
          <w:szCs w:val="20"/>
        </w:rPr>
      </w:pPr>
      <w:r w:rsidRPr="001514B6">
        <w:rPr>
          <w:rFonts w:ascii="Arial" w:hAnsi="Arial" w:cs="Arial"/>
          <w:strike/>
          <w:sz w:val="20"/>
          <w:szCs w:val="20"/>
        </w:rPr>
        <w:t>Pozwolenie na użytkowanie</w:t>
      </w:r>
    </w:p>
    <w:p w14:paraId="7C63FE3F" w14:textId="77777777" w:rsidR="00D90C54" w:rsidRPr="00C23A43" w:rsidRDefault="00D90C54" w:rsidP="009479C9">
      <w:pPr>
        <w:pStyle w:val="Akapitzlist"/>
        <w:numPr>
          <w:ilvl w:val="2"/>
          <w:numId w:val="73"/>
        </w:numPr>
        <w:autoSpaceDE w:val="0"/>
        <w:autoSpaceDN w:val="0"/>
        <w:adjustRightInd w:val="0"/>
        <w:spacing w:after="0" w:line="320" w:lineRule="atLeast"/>
        <w:contextualSpacing w:val="0"/>
        <w:rPr>
          <w:rFonts w:ascii="Arial" w:hAnsi="Arial" w:cs="Arial"/>
          <w:sz w:val="20"/>
          <w:szCs w:val="20"/>
        </w:rPr>
      </w:pPr>
      <w:r w:rsidRPr="00C23A43">
        <w:rPr>
          <w:rFonts w:ascii="Arial" w:hAnsi="Arial" w:cs="Arial"/>
          <w:sz w:val="20"/>
          <w:szCs w:val="20"/>
        </w:rPr>
        <w:t>………………………………………</w:t>
      </w:r>
    </w:p>
    <w:p w14:paraId="231DA45C" w14:textId="77777777" w:rsidR="00D90C54" w:rsidRPr="00C23A43" w:rsidRDefault="00D90C54" w:rsidP="009479C9">
      <w:pPr>
        <w:pStyle w:val="Akapitzlist"/>
        <w:numPr>
          <w:ilvl w:val="2"/>
          <w:numId w:val="73"/>
        </w:numPr>
        <w:autoSpaceDE w:val="0"/>
        <w:autoSpaceDN w:val="0"/>
        <w:adjustRightInd w:val="0"/>
        <w:spacing w:after="0" w:line="320" w:lineRule="atLeast"/>
        <w:contextualSpacing w:val="0"/>
        <w:rPr>
          <w:rFonts w:ascii="Arial" w:hAnsi="Arial" w:cs="Arial"/>
          <w:sz w:val="20"/>
          <w:szCs w:val="20"/>
        </w:rPr>
      </w:pPr>
      <w:r w:rsidRPr="00C23A43">
        <w:rPr>
          <w:rFonts w:ascii="Arial" w:hAnsi="Arial" w:cs="Arial"/>
          <w:sz w:val="20"/>
          <w:szCs w:val="20"/>
        </w:rPr>
        <w:t>…………………………………………</w:t>
      </w:r>
    </w:p>
    <w:p w14:paraId="43371F6F" w14:textId="77777777" w:rsidR="00D90C54" w:rsidRPr="00C23A43" w:rsidRDefault="00D90C54" w:rsidP="009479C9">
      <w:pPr>
        <w:pStyle w:val="Akapitzlist"/>
        <w:numPr>
          <w:ilvl w:val="1"/>
          <w:numId w:val="73"/>
        </w:numPr>
        <w:autoSpaceDE w:val="0"/>
        <w:autoSpaceDN w:val="0"/>
        <w:adjustRightInd w:val="0"/>
        <w:spacing w:after="0" w:line="320" w:lineRule="atLeast"/>
        <w:ind w:left="567" w:hanging="425"/>
        <w:contextualSpacing w:val="0"/>
        <w:rPr>
          <w:rFonts w:ascii="Arial" w:hAnsi="Arial" w:cs="Arial"/>
          <w:sz w:val="20"/>
          <w:szCs w:val="20"/>
        </w:rPr>
      </w:pPr>
      <w:r w:rsidRPr="00C23A43">
        <w:rPr>
          <w:rFonts w:ascii="Arial" w:hAnsi="Arial" w:cs="Arial"/>
          <w:sz w:val="20"/>
          <w:szCs w:val="20"/>
        </w:rPr>
        <w:t>Komisja odstępuje od odbioru z powodów:</w:t>
      </w:r>
    </w:p>
    <w:p w14:paraId="34BDC023" w14:textId="77777777" w:rsidR="00D90C54" w:rsidRPr="00C23A43" w:rsidRDefault="00D90C54" w:rsidP="009479C9">
      <w:pPr>
        <w:pStyle w:val="Akapitzlist"/>
        <w:numPr>
          <w:ilvl w:val="2"/>
          <w:numId w:val="73"/>
        </w:numPr>
        <w:autoSpaceDE w:val="0"/>
        <w:autoSpaceDN w:val="0"/>
        <w:adjustRightInd w:val="0"/>
        <w:spacing w:after="0" w:line="320" w:lineRule="atLeast"/>
        <w:contextualSpacing w:val="0"/>
        <w:rPr>
          <w:rFonts w:ascii="Arial" w:hAnsi="Arial" w:cs="Arial"/>
          <w:sz w:val="20"/>
          <w:szCs w:val="20"/>
        </w:rPr>
      </w:pPr>
      <w:r w:rsidRPr="00C23A43">
        <w:rPr>
          <w:rFonts w:ascii="Arial" w:hAnsi="Arial" w:cs="Arial"/>
          <w:sz w:val="20"/>
          <w:szCs w:val="20"/>
        </w:rPr>
        <w:t>Niekompletne wykonanie …………………</w:t>
      </w:r>
    </w:p>
    <w:p w14:paraId="6E80DE3F" w14:textId="77777777" w:rsidR="00D90C54" w:rsidRPr="00C23A43" w:rsidRDefault="00D90C54" w:rsidP="009479C9">
      <w:pPr>
        <w:pStyle w:val="Akapitzlist"/>
        <w:numPr>
          <w:ilvl w:val="2"/>
          <w:numId w:val="73"/>
        </w:numPr>
        <w:autoSpaceDE w:val="0"/>
        <w:autoSpaceDN w:val="0"/>
        <w:adjustRightInd w:val="0"/>
        <w:spacing w:after="0" w:line="320" w:lineRule="atLeast"/>
        <w:contextualSpacing w:val="0"/>
        <w:rPr>
          <w:rFonts w:ascii="Arial" w:hAnsi="Arial" w:cs="Arial"/>
          <w:sz w:val="20"/>
          <w:szCs w:val="20"/>
        </w:rPr>
      </w:pPr>
      <w:r w:rsidRPr="00C23A43">
        <w:rPr>
          <w:rFonts w:ascii="Arial" w:hAnsi="Arial" w:cs="Arial"/>
          <w:sz w:val="20"/>
          <w:szCs w:val="20"/>
        </w:rPr>
        <w:lastRenderedPageBreak/>
        <w:t>Brak dokumentów …………………….</w:t>
      </w:r>
    </w:p>
    <w:p w14:paraId="60DB076D" w14:textId="77777777" w:rsidR="00D90C54" w:rsidRPr="00C23A43" w:rsidRDefault="00D90C54" w:rsidP="009479C9">
      <w:pPr>
        <w:pStyle w:val="Akapitzlist"/>
        <w:numPr>
          <w:ilvl w:val="2"/>
          <w:numId w:val="73"/>
        </w:numPr>
        <w:autoSpaceDE w:val="0"/>
        <w:autoSpaceDN w:val="0"/>
        <w:adjustRightInd w:val="0"/>
        <w:spacing w:after="0" w:line="320" w:lineRule="atLeast"/>
        <w:contextualSpacing w:val="0"/>
        <w:rPr>
          <w:rFonts w:ascii="Arial" w:hAnsi="Arial" w:cs="Arial"/>
          <w:sz w:val="20"/>
          <w:szCs w:val="20"/>
        </w:rPr>
      </w:pPr>
      <w:r w:rsidRPr="00C23A43">
        <w:rPr>
          <w:rFonts w:ascii="Arial" w:hAnsi="Arial" w:cs="Arial"/>
          <w:sz w:val="20"/>
          <w:szCs w:val="20"/>
        </w:rPr>
        <w:t>Inne……………………………………</w:t>
      </w:r>
    </w:p>
    <w:p w14:paraId="4DB8DA35" w14:textId="77777777" w:rsidR="00D90C54" w:rsidRPr="00C23A43" w:rsidRDefault="00D90C54" w:rsidP="00D90C54">
      <w:pPr>
        <w:pStyle w:val="Akapitzlist"/>
        <w:autoSpaceDE w:val="0"/>
        <w:autoSpaceDN w:val="0"/>
        <w:adjustRightInd w:val="0"/>
        <w:spacing w:after="0" w:line="320" w:lineRule="atLeast"/>
        <w:ind w:left="1080"/>
        <w:contextualSpacing w:val="0"/>
        <w:rPr>
          <w:rFonts w:ascii="Arial" w:hAnsi="Arial" w:cs="Arial"/>
          <w:sz w:val="20"/>
          <w:szCs w:val="20"/>
        </w:rPr>
      </w:pPr>
    </w:p>
    <w:p w14:paraId="4797F586" w14:textId="77777777" w:rsidR="00D90C54" w:rsidRPr="00C23A43" w:rsidRDefault="00D90C54" w:rsidP="009479C9">
      <w:pPr>
        <w:pStyle w:val="Akapitzlist"/>
        <w:numPr>
          <w:ilvl w:val="0"/>
          <w:numId w:val="73"/>
        </w:numPr>
        <w:autoSpaceDE w:val="0"/>
        <w:autoSpaceDN w:val="0"/>
        <w:adjustRightInd w:val="0"/>
        <w:spacing w:after="0" w:line="360" w:lineRule="auto"/>
        <w:ind w:left="142" w:hanging="284"/>
        <w:contextualSpacing w:val="0"/>
        <w:rPr>
          <w:rFonts w:ascii="Arial" w:hAnsi="Arial" w:cs="Arial"/>
          <w:b/>
          <w:sz w:val="20"/>
          <w:szCs w:val="20"/>
          <w:u w:val="single"/>
        </w:rPr>
      </w:pPr>
      <w:r w:rsidRPr="00C23A43">
        <w:rPr>
          <w:rFonts w:ascii="Arial" w:hAnsi="Arial" w:cs="Arial"/>
          <w:b/>
          <w:sz w:val="20"/>
          <w:szCs w:val="20"/>
          <w:u w:val="single"/>
        </w:rPr>
        <w:t>Zestawienie pozycji wynagrodzenia dla wykonanych usług/robót budowlanych:</w:t>
      </w:r>
    </w:p>
    <w:tbl>
      <w:tblPr>
        <w:tblW w:w="9036" w:type="dxa"/>
        <w:tblInd w:w="-5" w:type="dxa"/>
        <w:tblCellMar>
          <w:left w:w="70" w:type="dxa"/>
          <w:right w:w="70" w:type="dxa"/>
        </w:tblCellMar>
        <w:tblLook w:val="04A0" w:firstRow="1" w:lastRow="0" w:firstColumn="1" w:lastColumn="0" w:noHBand="0" w:noVBand="1"/>
      </w:tblPr>
      <w:tblGrid>
        <w:gridCol w:w="4253"/>
        <w:gridCol w:w="203"/>
        <w:gridCol w:w="993"/>
        <w:gridCol w:w="1063"/>
        <w:gridCol w:w="1196"/>
        <w:gridCol w:w="1328"/>
      </w:tblGrid>
      <w:tr w:rsidR="00D90C54" w:rsidRPr="00C23A43" w14:paraId="35966FFD" w14:textId="77777777" w:rsidTr="008341FF">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30074" w14:textId="77777777" w:rsidR="00D90C54" w:rsidRPr="00C23A43" w:rsidRDefault="00D90C54" w:rsidP="008341FF">
            <w:pPr>
              <w:spacing w:after="0" w:line="240" w:lineRule="auto"/>
              <w:rPr>
                <w:rFonts w:ascii="Arial" w:hAnsi="Arial" w:cs="Arial"/>
                <w:b/>
                <w:bCs/>
                <w:color w:val="000000"/>
                <w:sz w:val="20"/>
                <w:szCs w:val="20"/>
              </w:rPr>
            </w:pPr>
            <w:r w:rsidRPr="00C23A43">
              <w:rPr>
                <w:rFonts w:ascii="Arial" w:hAnsi="Arial" w:cs="Arial"/>
                <w:sz w:val="20"/>
                <w:szCs w:val="20"/>
              </w:rPr>
              <w:t>Rodzaj usług/robót budowlanych:</w:t>
            </w:r>
          </w:p>
        </w:tc>
        <w:tc>
          <w:tcPr>
            <w:tcW w:w="203" w:type="dxa"/>
            <w:tcBorders>
              <w:top w:val="nil"/>
              <w:left w:val="nil"/>
              <w:bottom w:val="nil"/>
              <w:right w:val="nil"/>
            </w:tcBorders>
            <w:shd w:val="clear" w:color="auto" w:fill="auto"/>
            <w:noWrap/>
            <w:vAlign w:val="bottom"/>
            <w:hideMark/>
          </w:tcPr>
          <w:p w14:paraId="0D2535C4" w14:textId="77777777" w:rsidR="00D90C54" w:rsidRPr="00C23A43" w:rsidRDefault="00D90C54" w:rsidP="008341FF">
            <w:pPr>
              <w:rPr>
                <w:rFonts w:ascii="Arial" w:hAnsi="Arial" w:cs="Arial"/>
                <w:b/>
                <w:bCs/>
                <w:color w:val="000000"/>
                <w:sz w:val="20"/>
                <w:szCs w:val="20"/>
              </w:rPr>
            </w:pPr>
          </w:p>
        </w:tc>
        <w:tc>
          <w:tcPr>
            <w:tcW w:w="2056" w:type="dxa"/>
            <w:gridSpan w:val="2"/>
            <w:tcBorders>
              <w:top w:val="nil"/>
              <w:left w:val="nil"/>
              <w:bottom w:val="nil"/>
              <w:right w:val="nil"/>
            </w:tcBorders>
            <w:shd w:val="clear" w:color="auto" w:fill="auto"/>
            <w:noWrap/>
            <w:vAlign w:val="bottom"/>
            <w:hideMark/>
          </w:tcPr>
          <w:p w14:paraId="678C4896" w14:textId="77777777" w:rsidR="00D90C54" w:rsidRPr="00C23A43" w:rsidRDefault="00D90C54" w:rsidP="008341FF">
            <w:pPr>
              <w:rPr>
                <w:rFonts w:ascii="Arial" w:hAnsi="Arial" w:cs="Arial"/>
                <w:sz w:val="20"/>
                <w:szCs w:val="20"/>
              </w:rPr>
            </w:pPr>
          </w:p>
        </w:tc>
        <w:tc>
          <w:tcPr>
            <w:tcW w:w="1196" w:type="dxa"/>
            <w:tcBorders>
              <w:top w:val="nil"/>
              <w:left w:val="nil"/>
              <w:bottom w:val="nil"/>
              <w:right w:val="nil"/>
            </w:tcBorders>
            <w:shd w:val="clear" w:color="auto" w:fill="auto"/>
            <w:noWrap/>
            <w:vAlign w:val="bottom"/>
            <w:hideMark/>
          </w:tcPr>
          <w:p w14:paraId="0BC99F07" w14:textId="77777777" w:rsidR="00D90C54" w:rsidRPr="00C23A43" w:rsidRDefault="00D90C54" w:rsidP="008341FF">
            <w:pPr>
              <w:rPr>
                <w:rFonts w:ascii="Arial" w:hAnsi="Arial" w:cs="Arial"/>
                <w:sz w:val="20"/>
                <w:szCs w:val="20"/>
              </w:rPr>
            </w:pPr>
          </w:p>
        </w:tc>
        <w:tc>
          <w:tcPr>
            <w:tcW w:w="1328" w:type="dxa"/>
            <w:tcBorders>
              <w:top w:val="nil"/>
              <w:left w:val="nil"/>
              <w:bottom w:val="nil"/>
              <w:right w:val="nil"/>
            </w:tcBorders>
            <w:shd w:val="clear" w:color="auto" w:fill="auto"/>
            <w:noWrap/>
            <w:vAlign w:val="bottom"/>
            <w:hideMark/>
          </w:tcPr>
          <w:p w14:paraId="50E67EAC" w14:textId="77777777" w:rsidR="00D90C54" w:rsidRPr="00C23A43" w:rsidRDefault="00D90C54" w:rsidP="008341FF">
            <w:pPr>
              <w:rPr>
                <w:rFonts w:ascii="Arial" w:hAnsi="Arial" w:cs="Arial"/>
                <w:sz w:val="20"/>
                <w:szCs w:val="20"/>
              </w:rPr>
            </w:pPr>
          </w:p>
        </w:tc>
      </w:tr>
      <w:tr w:rsidR="00D90C54" w:rsidRPr="00C23A43" w14:paraId="5B80B42A" w14:textId="77777777" w:rsidTr="008341FF">
        <w:trPr>
          <w:trHeight w:val="367"/>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7531F24" w14:textId="77777777" w:rsidR="00D90C54" w:rsidRPr="00C23A43" w:rsidRDefault="00D90C54" w:rsidP="008341FF">
            <w:pPr>
              <w:spacing w:after="0" w:line="240" w:lineRule="auto"/>
              <w:rPr>
                <w:rFonts w:ascii="Arial" w:hAnsi="Arial" w:cs="Arial"/>
                <w:color w:val="000000"/>
                <w:sz w:val="20"/>
                <w:szCs w:val="20"/>
              </w:rPr>
            </w:pPr>
          </w:p>
        </w:tc>
        <w:tc>
          <w:tcPr>
            <w:tcW w:w="1196" w:type="dxa"/>
            <w:gridSpan w:val="2"/>
            <w:tcBorders>
              <w:top w:val="single" w:sz="4" w:space="0" w:color="auto"/>
              <w:left w:val="nil"/>
              <w:bottom w:val="single" w:sz="4" w:space="0" w:color="auto"/>
              <w:right w:val="single" w:sz="4" w:space="0" w:color="auto"/>
            </w:tcBorders>
            <w:shd w:val="clear" w:color="auto" w:fill="auto"/>
            <w:vAlign w:val="bottom"/>
            <w:hideMark/>
          </w:tcPr>
          <w:p w14:paraId="7ADE86EF" w14:textId="77777777" w:rsidR="00D90C54" w:rsidRPr="00C23A43" w:rsidRDefault="00D90C54" w:rsidP="008341FF">
            <w:pPr>
              <w:spacing w:after="0" w:line="240" w:lineRule="auto"/>
              <w:jc w:val="center"/>
              <w:rPr>
                <w:rFonts w:ascii="Arial" w:hAnsi="Arial" w:cs="Arial"/>
                <w:color w:val="000000"/>
                <w:sz w:val="20"/>
                <w:szCs w:val="20"/>
              </w:rPr>
            </w:pPr>
            <w:r w:rsidRPr="00C23A43">
              <w:rPr>
                <w:rFonts w:ascii="Arial" w:hAnsi="Arial" w:cs="Arial"/>
                <w:color w:val="000000"/>
                <w:sz w:val="20"/>
                <w:szCs w:val="20"/>
              </w:rPr>
              <w:t>Ilość wykonana</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14:paraId="45EB7D61" w14:textId="77777777" w:rsidR="00D90C54" w:rsidRPr="00C23A43" w:rsidRDefault="00D90C54" w:rsidP="008341FF">
            <w:pPr>
              <w:spacing w:after="0" w:line="240" w:lineRule="auto"/>
              <w:jc w:val="center"/>
              <w:rPr>
                <w:rFonts w:ascii="Arial" w:hAnsi="Arial" w:cs="Arial"/>
                <w:color w:val="000000"/>
                <w:sz w:val="20"/>
                <w:szCs w:val="20"/>
              </w:rPr>
            </w:pPr>
            <w:r w:rsidRPr="00C23A43">
              <w:rPr>
                <w:rFonts w:ascii="Arial" w:hAnsi="Arial" w:cs="Arial"/>
                <w:color w:val="000000"/>
                <w:sz w:val="20"/>
                <w:szCs w:val="20"/>
              </w:rPr>
              <w:t xml:space="preserve">Cena jedn. </w:t>
            </w:r>
            <w:r w:rsidRPr="00C23A43">
              <w:rPr>
                <w:rFonts w:ascii="Arial" w:hAnsi="Arial" w:cs="Arial"/>
                <w:color w:val="000000"/>
                <w:sz w:val="20"/>
                <w:szCs w:val="20"/>
              </w:rPr>
              <w:br/>
              <w:t>zł netto</w:t>
            </w:r>
          </w:p>
        </w:tc>
        <w:tc>
          <w:tcPr>
            <w:tcW w:w="1196" w:type="dxa"/>
            <w:tcBorders>
              <w:top w:val="single" w:sz="4" w:space="0" w:color="auto"/>
              <w:left w:val="nil"/>
              <w:bottom w:val="single" w:sz="4" w:space="0" w:color="auto"/>
              <w:right w:val="nil"/>
            </w:tcBorders>
            <w:shd w:val="clear" w:color="auto" w:fill="auto"/>
            <w:vAlign w:val="bottom"/>
            <w:hideMark/>
          </w:tcPr>
          <w:p w14:paraId="7635C422" w14:textId="77777777" w:rsidR="00D90C54" w:rsidRPr="00C23A43" w:rsidRDefault="00D90C54" w:rsidP="008341FF">
            <w:pPr>
              <w:spacing w:after="0" w:line="240" w:lineRule="auto"/>
              <w:jc w:val="center"/>
              <w:rPr>
                <w:rFonts w:ascii="Arial" w:hAnsi="Arial" w:cs="Arial"/>
                <w:color w:val="000000"/>
                <w:sz w:val="20"/>
                <w:szCs w:val="20"/>
              </w:rPr>
            </w:pPr>
            <w:r w:rsidRPr="00C23A43">
              <w:rPr>
                <w:rFonts w:ascii="Arial" w:hAnsi="Arial" w:cs="Arial"/>
                <w:color w:val="000000"/>
                <w:sz w:val="20"/>
                <w:szCs w:val="20"/>
              </w:rPr>
              <w:t xml:space="preserve">Wartość </w:t>
            </w:r>
            <w:r w:rsidRPr="00C23A43">
              <w:rPr>
                <w:rFonts w:ascii="Arial" w:hAnsi="Arial" w:cs="Arial"/>
                <w:color w:val="000000"/>
                <w:sz w:val="20"/>
                <w:szCs w:val="20"/>
              </w:rPr>
              <w:br/>
              <w:t>zł netto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B23AA6" w14:textId="77777777" w:rsidR="00D90C54" w:rsidRPr="00C23A43" w:rsidRDefault="00D90C54" w:rsidP="008341FF">
            <w:pPr>
              <w:spacing w:after="0" w:line="240" w:lineRule="auto"/>
              <w:jc w:val="center"/>
              <w:rPr>
                <w:rFonts w:ascii="Arial" w:hAnsi="Arial" w:cs="Arial"/>
                <w:color w:val="000000"/>
                <w:sz w:val="20"/>
                <w:szCs w:val="20"/>
              </w:rPr>
            </w:pPr>
            <w:r w:rsidRPr="00C23A43">
              <w:rPr>
                <w:rFonts w:ascii="Arial" w:hAnsi="Arial" w:cs="Arial"/>
                <w:color w:val="000000"/>
                <w:sz w:val="20"/>
                <w:szCs w:val="20"/>
              </w:rPr>
              <w:t xml:space="preserve">Wartość </w:t>
            </w:r>
            <w:r w:rsidRPr="00C23A43">
              <w:rPr>
                <w:rFonts w:ascii="Arial" w:hAnsi="Arial" w:cs="Arial"/>
                <w:color w:val="000000"/>
                <w:sz w:val="20"/>
                <w:szCs w:val="20"/>
              </w:rPr>
              <w:br/>
              <w:t>zł brutto</w:t>
            </w:r>
          </w:p>
        </w:tc>
      </w:tr>
      <w:tr w:rsidR="00D90C54" w:rsidRPr="00C23A43" w14:paraId="64209086" w14:textId="77777777" w:rsidTr="008341FF">
        <w:trPr>
          <w:trHeight w:val="529"/>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38CA27F" w14:textId="77777777" w:rsidR="00D90C54" w:rsidRPr="00C23A43" w:rsidRDefault="00D90C54" w:rsidP="008341FF">
            <w:pPr>
              <w:spacing w:after="0" w:line="240" w:lineRule="auto"/>
              <w:rPr>
                <w:rFonts w:ascii="Arial" w:hAnsi="Arial" w:cs="Arial"/>
                <w:color w:val="000000"/>
                <w:sz w:val="20"/>
                <w:szCs w:val="20"/>
              </w:rPr>
            </w:pPr>
          </w:p>
        </w:tc>
        <w:tc>
          <w:tcPr>
            <w:tcW w:w="1196" w:type="dxa"/>
            <w:gridSpan w:val="2"/>
            <w:tcBorders>
              <w:top w:val="nil"/>
              <w:left w:val="nil"/>
              <w:bottom w:val="single" w:sz="4" w:space="0" w:color="auto"/>
              <w:right w:val="single" w:sz="4" w:space="0" w:color="auto"/>
            </w:tcBorders>
            <w:shd w:val="clear" w:color="auto" w:fill="auto"/>
            <w:vAlign w:val="center"/>
            <w:hideMark/>
          </w:tcPr>
          <w:p w14:paraId="7542C9E9" w14:textId="77777777" w:rsidR="00D90C54" w:rsidRPr="00C23A43" w:rsidRDefault="00D90C54" w:rsidP="008341FF">
            <w:pPr>
              <w:spacing w:after="0" w:line="240" w:lineRule="auto"/>
              <w:jc w:val="center"/>
              <w:rPr>
                <w:rFonts w:ascii="Arial" w:hAnsi="Arial" w:cs="Arial"/>
                <w:color w:val="000000"/>
                <w:sz w:val="20"/>
                <w:szCs w:val="20"/>
              </w:rPr>
            </w:pPr>
          </w:p>
        </w:tc>
        <w:tc>
          <w:tcPr>
            <w:tcW w:w="1063" w:type="dxa"/>
            <w:tcBorders>
              <w:top w:val="nil"/>
              <w:left w:val="nil"/>
              <w:bottom w:val="single" w:sz="4" w:space="0" w:color="auto"/>
              <w:right w:val="single" w:sz="4" w:space="0" w:color="auto"/>
            </w:tcBorders>
            <w:shd w:val="clear" w:color="auto" w:fill="auto"/>
            <w:vAlign w:val="center"/>
          </w:tcPr>
          <w:p w14:paraId="1E48DF84" w14:textId="77777777" w:rsidR="00D90C54" w:rsidRPr="00C23A43" w:rsidRDefault="00D90C54" w:rsidP="008341FF">
            <w:pPr>
              <w:spacing w:after="0" w:line="240" w:lineRule="auto"/>
              <w:jc w:val="right"/>
              <w:rPr>
                <w:rFonts w:ascii="Arial" w:hAnsi="Arial" w:cs="Arial"/>
                <w:color w:val="000000"/>
                <w:sz w:val="20"/>
                <w:szCs w:val="20"/>
              </w:rPr>
            </w:pPr>
          </w:p>
        </w:tc>
        <w:tc>
          <w:tcPr>
            <w:tcW w:w="1196" w:type="dxa"/>
            <w:tcBorders>
              <w:top w:val="nil"/>
              <w:left w:val="nil"/>
              <w:bottom w:val="single" w:sz="4" w:space="0" w:color="auto"/>
              <w:right w:val="nil"/>
            </w:tcBorders>
            <w:shd w:val="clear" w:color="auto" w:fill="auto"/>
            <w:vAlign w:val="center"/>
          </w:tcPr>
          <w:p w14:paraId="6CB385C5" w14:textId="77777777" w:rsidR="00D90C54" w:rsidRPr="00C23A43" w:rsidRDefault="00D90C54" w:rsidP="008341FF">
            <w:pPr>
              <w:spacing w:after="0" w:line="240" w:lineRule="auto"/>
              <w:jc w:val="right"/>
              <w:rPr>
                <w:rFonts w:ascii="Arial" w:hAnsi="Arial" w:cs="Arial"/>
                <w:color w:val="000000"/>
                <w:sz w:val="20"/>
                <w:szCs w:val="20"/>
              </w:rPr>
            </w:pPr>
          </w:p>
        </w:tc>
        <w:tc>
          <w:tcPr>
            <w:tcW w:w="1328" w:type="dxa"/>
            <w:tcBorders>
              <w:top w:val="nil"/>
              <w:left w:val="single" w:sz="4" w:space="0" w:color="auto"/>
              <w:bottom w:val="single" w:sz="4" w:space="0" w:color="auto"/>
              <w:right w:val="single" w:sz="4" w:space="0" w:color="auto"/>
            </w:tcBorders>
            <w:shd w:val="clear" w:color="auto" w:fill="auto"/>
            <w:vAlign w:val="bottom"/>
          </w:tcPr>
          <w:p w14:paraId="3E1FC6F6" w14:textId="77777777" w:rsidR="00D90C54" w:rsidRPr="00C23A43" w:rsidRDefault="00D90C54" w:rsidP="008341FF">
            <w:pPr>
              <w:spacing w:after="0" w:line="240" w:lineRule="auto"/>
              <w:jc w:val="right"/>
              <w:rPr>
                <w:rFonts w:ascii="Arial" w:hAnsi="Arial" w:cs="Arial"/>
                <w:color w:val="000000"/>
                <w:sz w:val="20"/>
                <w:szCs w:val="20"/>
              </w:rPr>
            </w:pPr>
          </w:p>
        </w:tc>
      </w:tr>
      <w:tr w:rsidR="00D90C54" w:rsidRPr="00C23A43" w14:paraId="57680FCA" w14:textId="77777777" w:rsidTr="008341FF">
        <w:trPr>
          <w:trHeight w:val="529"/>
        </w:trPr>
        <w:tc>
          <w:tcPr>
            <w:tcW w:w="4253" w:type="dxa"/>
            <w:tcBorders>
              <w:top w:val="nil"/>
              <w:left w:val="single" w:sz="4" w:space="0" w:color="auto"/>
              <w:bottom w:val="single" w:sz="4" w:space="0" w:color="auto"/>
              <w:right w:val="single" w:sz="4" w:space="0" w:color="auto"/>
            </w:tcBorders>
            <w:shd w:val="clear" w:color="auto" w:fill="auto"/>
            <w:vAlign w:val="center"/>
          </w:tcPr>
          <w:p w14:paraId="5055579E" w14:textId="77777777" w:rsidR="00D90C54" w:rsidRPr="00C23A43" w:rsidRDefault="00D90C54" w:rsidP="008341FF">
            <w:pPr>
              <w:spacing w:after="0" w:line="240" w:lineRule="auto"/>
              <w:rPr>
                <w:rFonts w:ascii="Arial" w:hAnsi="Arial" w:cs="Arial"/>
                <w:color w:val="000000"/>
                <w:sz w:val="20"/>
                <w:szCs w:val="20"/>
              </w:rPr>
            </w:pPr>
          </w:p>
        </w:tc>
        <w:tc>
          <w:tcPr>
            <w:tcW w:w="1196" w:type="dxa"/>
            <w:gridSpan w:val="2"/>
            <w:tcBorders>
              <w:top w:val="nil"/>
              <w:left w:val="nil"/>
              <w:bottom w:val="single" w:sz="4" w:space="0" w:color="auto"/>
              <w:right w:val="single" w:sz="4" w:space="0" w:color="auto"/>
            </w:tcBorders>
            <w:shd w:val="clear" w:color="auto" w:fill="auto"/>
            <w:vAlign w:val="center"/>
          </w:tcPr>
          <w:p w14:paraId="750F3AA9" w14:textId="77777777" w:rsidR="00D90C54" w:rsidRPr="00C23A43" w:rsidRDefault="00D90C54" w:rsidP="008341FF">
            <w:pPr>
              <w:spacing w:after="0" w:line="240" w:lineRule="auto"/>
              <w:jc w:val="center"/>
              <w:rPr>
                <w:rFonts w:ascii="Arial" w:hAnsi="Arial" w:cs="Arial"/>
                <w:color w:val="000000"/>
                <w:sz w:val="20"/>
                <w:szCs w:val="20"/>
              </w:rPr>
            </w:pPr>
          </w:p>
        </w:tc>
        <w:tc>
          <w:tcPr>
            <w:tcW w:w="1063" w:type="dxa"/>
            <w:tcBorders>
              <w:top w:val="nil"/>
              <w:left w:val="nil"/>
              <w:bottom w:val="single" w:sz="4" w:space="0" w:color="auto"/>
              <w:right w:val="single" w:sz="4" w:space="0" w:color="auto"/>
            </w:tcBorders>
            <w:shd w:val="clear" w:color="auto" w:fill="auto"/>
            <w:vAlign w:val="center"/>
          </w:tcPr>
          <w:p w14:paraId="644A65AB" w14:textId="77777777" w:rsidR="00D90C54" w:rsidRPr="00C23A43" w:rsidRDefault="00D90C54" w:rsidP="008341FF">
            <w:pPr>
              <w:spacing w:after="0" w:line="240" w:lineRule="auto"/>
              <w:jc w:val="right"/>
              <w:rPr>
                <w:rFonts w:ascii="Arial" w:hAnsi="Arial" w:cs="Arial"/>
                <w:color w:val="000000"/>
                <w:sz w:val="20"/>
                <w:szCs w:val="20"/>
              </w:rPr>
            </w:pPr>
          </w:p>
        </w:tc>
        <w:tc>
          <w:tcPr>
            <w:tcW w:w="1196" w:type="dxa"/>
            <w:tcBorders>
              <w:top w:val="nil"/>
              <w:left w:val="nil"/>
              <w:bottom w:val="single" w:sz="4" w:space="0" w:color="auto"/>
              <w:right w:val="nil"/>
            </w:tcBorders>
            <w:shd w:val="clear" w:color="auto" w:fill="auto"/>
            <w:vAlign w:val="center"/>
          </w:tcPr>
          <w:p w14:paraId="152B5021" w14:textId="77777777" w:rsidR="00D90C54" w:rsidRPr="00C23A43" w:rsidRDefault="00D90C54" w:rsidP="008341FF">
            <w:pPr>
              <w:spacing w:after="0" w:line="240" w:lineRule="auto"/>
              <w:jc w:val="right"/>
              <w:rPr>
                <w:rFonts w:ascii="Arial" w:hAnsi="Arial" w:cs="Arial"/>
                <w:color w:val="000000"/>
                <w:sz w:val="20"/>
                <w:szCs w:val="20"/>
              </w:rPr>
            </w:pPr>
          </w:p>
        </w:tc>
        <w:tc>
          <w:tcPr>
            <w:tcW w:w="1328" w:type="dxa"/>
            <w:tcBorders>
              <w:top w:val="nil"/>
              <w:left w:val="single" w:sz="4" w:space="0" w:color="auto"/>
              <w:bottom w:val="single" w:sz="4" w:space="0" w:color="auto"/>
              <w:right w:val="single" w:sz="4" w:space="0" w:color="auto"/>
            </w:tcBorders>
            <w:shd w:val="clear" w:color="auto" w:fill="auto"/>
            <w:vAlign w:val="bottom"/>
          </w:tcPr>
          <w:p w14:paraId="39ADB0E5" w14:textId="77777777" w:rsidR="00D90C54" w:rsidRPr="00C23A43" w:rsidRDefault="00D90C54" w:rsidP="008341FF">
            <w:pPr>
              <w:spacing w:after="0" w:line="240" w:lineRule="auto"/>
              <w:jc w:val="right"/>
              <w:rPr>
                <w:rFonts w:ascii="Arial" w:hAnsi="Arial" w:cs="Arial"/>
                <w:color w:val="000000"/>
                <w:sz w:val="20"/>
                <w:szCs w:val="20"/>
              </w:rPr>
            </w:pPr>
          </w:p>
        </w:tc>
      </w:tr>
      <w:tr w:rsidR="00D90C54" w:rsidRPr="00C23A43" w14:paraId="17F394DC" w14:textId="77777777" w:rsidTr="008341FF">
        <w:trPr>
          <w:trHeight w:val="264"/>
        </w:trPr>
        <w:tc>
          <w:tcPr>
            <w:tcW w:w="4253" w:type="dxa"/>
            <w:tcBorders>
              <w:top w:val="nil"/>
              <w:left w:val="nil"/>
              <w:bottom w:val="nil"/>
              <w:right w:val="nil"/>
            </w:tcBorders>
            <w:shd w:val="clear" w:color="auto" w:fill="auto"/>
            <w:vAlign w:val="bottom"/>
            <w:hideMark/>
          </w:tcPr>
          <w:p w14:paraId="4E32A6FA" w14:textId="77777777" w:rsidR="00D90C54" w:rsidRPr="00C23A43" w:rsidRDefault="00D90C54" w:rsidP="008341FF">
            <w:pPr>
              <w:jc w:val="right"/>
              <w:rPr>
                <w:rFonts w:ascii="Arial" w:hAnsi="Arial" w:cs="Arial"/>
                <w:color w:val="000000"/>
                <w:sz w:val="20"/>
                <w:szCs w:val="20"/>
              </w:rPr>
            </w:pPr>
          </w:p>
        </w:tc>
        <w:tc>
          <w:tcPr>
            <w:tcW w:w="1196" w:type="dxa"/>
            <w:gridSpan w:val="2"/>
            <w:tcBorders>
              <w:top w:val="nil"/>
              <w:left w:val="nil"/>
              <w:bottom w:val="nil"/>
              <w:right w:val="nil"/>
            </w:tcBorders>
            <w:shd w:val="clear" w:color="auto" w:fill="auto"/>
            <w:vAlign w:val="bottom"/>
            <w:hideMark/>
          </w:tcPr>
          <w:p w14:paraId="083CA28F" w14:textId="77777777" w:rsidR="00D90C54" w:rsidRPr="00C23A43" w:rsidRDefault="00D90C54" w:rsidP="008341FF">
            <w:pPr>
              <w:rPr>
                <w:rFonts w:ascii="Arial" w:hAnsi="Arial" w:cs="Arial"/>
                <w:sz w:val="20"/>
                <w:szCs w:val="20"/>
              </w:rPr>
            </w:pPr>
          </w:p>
        </w:tc>
        <w:tc>
          <w:tcPr>
            <w:tcW w:w="1063" w:type="dxa"/>
            <w:tcBorders>
              <w:top w:val="nil"/>
              <w:left w:val="nil"/>
              <w:bottom w:val="nil"/>
              <w:right w:val="nil"/>
            </w:tcBorders>
            <w:shd w:val="clear" w:color="auto" w:fill="auto"/>
            <w:vAlign w:val="bottom"/>
          </w:tcPr>
          <w:p w14:paraId="19350458" w14:textId="77777777" w:rsidR="00D90C54" w:rsidRPr="00C23A43" w:rsidRDefault="00D90C54" w:rsidP="008341FF">
            <w:pPr>
              <w:rPr>
                <w:rFonts w:ascii="Arial" w:hAnsi="Arial" w:cs="Arial"/>
                <w:sz w:val="20"/>
                <w:szCs w:val="20"/>
              </w:rPr>
            </w:pPr>
          </w:p>
        </w:tc>
        <w:tc>
          <w:tcPr>
            <w:tcW w:w="1196" w:type="dxa"/>
            <w:tcBorders>
              <w:top w:val="nil"/>
              <w:left w:val="single" w:sz="4" w:space="0" w:color="auto"/>
              <w:bottom w:val="single" w:sz="4" w:space="0" w:color="auto"/>
              <w:right w:val="single" w:sz="4" w:space="0" w:color="auto"/>
            </w:tcBorders>
            <w:shd w:val="clear" w:color="auto" w:fill="auto"/>
            <w:vAlign w:val="bottom"/>
          </w:tcPr>
          <w:p w14:paraId="21F466E2" w14:textId="77777777" w:rsidR="00D90C54" w:rsidRPr="00C23A43" w:rsidRDefault="00D90C54" w:rsidP="008341FF">
            <w:pPr>
              <w:jc w:val="right"/>
              <w:rPr>
                <w:rFonts w:ascii="Arial" w:hAnsi="Arial" w:cs="Arial"/>
                <w:color w:val="000000"/>
                <w:sz w:val="20"/>
                <w:szCs w:val="20"/>
              </w:rPr>
            </w:pPr>
          </w:p>
        </w:tc>
        <w:tc>
          <w:tcPr>
            <w:tcW w:w="1328" w:type="dxa"/>
            <w:tcBorders>
              <w:top w:val="nil"/>
              <w:left w:val="nil"/>
              <w:bottom w:val="single" w:sz="4" w:space="0" w:color="auto"/>
              <w:right w:val="single" w:sz="4" w:space="0" w:color="auto"/>
            </w:tcBorders>
            <w:shd w:val="clear" w:color="auto" w:fill="auto"/>
            <w:vAlign w:val="bottom"/>
          </w:tcPr>
          <w:p w14:paraId="381BA772" w14:textId="77777777" w:rsidR="00D90C54" w:rsidRPr="00C23A43" w:rsidRDefault="00D90C54" w:rsidP="008341FF">
            <w:pPr>
              <w:jc w:val="right"/>
              <w:rPr>
                <w:rFonts w:ascii="Arial" w:hAnsi="Arial" w:cs="Arial"/>
                <w:color w:val="000000"/>
                <w:sz w:val="20"/>
                <w:szCs w:val="20"/>
              </w:rPr>
            </w:pPr>
          </w:p>
        </w:tc>
      </w:tr>
    </w:tbl>
    <w:p w14:paraId="76A28A98" w14:textId="77777777" w:rsidR="00D90C54" w:rsidRPr="00C23A43" w:rsidRDefault="00D90C54" w:rsidP="009479C9">
      <w:pPr>
        <w:pStyle w:val="Akapitzlist"/>
        <w:numPr>
          <w:ilvl w:val="0"/>
          <w:numId w:val="73"/>
        </w:numPr>
        <w:autoSpaceDE w:val="0"/>
        <w:autoSpaceDN w:val="0"/>
        <w:adjustRightInd w:val="0"/>
        <w:spacing w:after="0" w:line="360" w:lineRule="auto"/>
        <w:ind w:left="142" w:hanging="284"/>
        <w:contextualSpacing w:val="0"/>
        <w:jc w:val="both"/>
        <w:rPr>
          <w:rFonts w:ascii="Arial" w:hAnsi="Arial" w:cs="Arial"/>
          <w:b/>
          <w:sz w:val="20"/>
          <w:szCs w:val="20"/>
          <w:u w:val="single"/>
        </w:rPr>
      </w:pPr>
      <w:r w:rsidRPr="00C23A43">
        <w:rPr>
          <w:rFonts w:ascii="Arial" w:hAnsi="Arial" w:cs="Arial"/>
          <w:b/>
          <w:sz w:val="20"/>
          <w:szCs w:val="20"/>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tbl>
      <w:tblPr>
        <w:tblStyle w:val="Tabela-Siatka"/>
        <w:tblW w:w="0" w:type="auto"/>
        <w:tblInd w:w="-5" w:type="dxa"/>
        <w:shd w:val="clear" w:color="auto" w:fill="E2EFD9" w:themeFill="accent6" w:themeFillTint="33"/>
        <w:tblLook w:val="04A0" w:firstRow="1" w:lastRow="0" w:firstColumn="1" w:lastColumn="0" w:noHBand="0" w:noVBand="1"/>
      </w:tblPr>
      <w:tblGrid>
        <w:gridCol w:w="7284"/>
        <w:gridCol w:w="1783"/>
      </w:tblGrid>
      <w:tr w:rsidR="00D90C54" w:rsidRPr="00C23A43" w14:paraId="54ABB211" w14:textId="77777777" w:rsidTr="008341FF">
        <w:tc>
          <w:tcPr>
            <w:tcW w:w="7797" w:type="dxa"/>
            <w:shd w:val="clear" w:color="auto" w:fill="E2EFD9" w:themeFill="accent6" w:themeFillTint="33"/>
          </w:tcPr>
          <w:p w14:paraId="54ABDEC8" w14:textId="77777777" w:rsidR="00D90C54" w:rsidRPr="00C23A43" w:rsidRDefault="00D90C54" w:rsidP="008341FF">
            <w:pPr>
              <w:contextualSpacing/>
              <w:jc w:val="both"/>
              <w:rPr>
                <w:rFonts w:ascii="Arial" w:hAnsi="Arial" w:cs="Arial"/>
                <w:sz w:val="20"/>
                <w:szCs w:val="20"/>
              </w:rPr>
            </w:pPr>
            <w:r w:rsidRPr="00C23A43">
              <w:rPr>
                <w:rFonts w:ascii="Arial" w:hAnsi="Arial" w:cs="Arial"/>
                <w:sz w:val="20"/>
                <w:szCs w:val="20"/>
              </w:rPr>
              <w:t>Oświadczamy że przedmiotowa dostawa/usługa:</w:t>
            </w:r>
          </w:p>
        </w:tc>
        <w:tc>
          <w:tcPr>
            <w:tcW w:w="1838" w:type="dxa"/>
            <w:shd w:val="clear" w:color="auto" w:fill="E2EFD9" w:themeFill="accent6" w:themeFillTint="33"/>
          </w:tcPr>
          <w:p w14:paraId="608E7858" w14:textId="77777777" w:rsidR="00D90C54" w:rsidRPr="00C23A43" w:rsidRDefault="00D90C54" w:rsidP="008341FF">
            <w:pPr>
              <w:pStyle w:val="Akapitzlist"/>
              <w:ind w:left="312"/>
              <w:jc w:val="both"/>
              <w:rPr>
                <w:rFonts w:ascii="Arial" w:hAnsi="Arial" w:cs="Arial"/>
                <w:sz w:val="20"/>
                <w:szCs w:val="20"/>
              </w:rPr>
            </w:pPr>
            <w:r w:rsidRPr="00C23A43">
              <w:rPr>
                <w:rFonts w:ascii="Arial" w:hAnsi="Arial" w:cs="Arial"/>
                <w:sz w:val="20"/>
                <w:szCs w:val="20"/>
              </w:rPr>
              <w:t>Kod PKWIU</w:t>
            </w:r>
          </w:p>
        </w:tc>
      </w:tr>
      <w:tr w:rsidR="00D90C54" w:rsidRPr="00C23A43" w14:paraId="713E18A4" w14:textId="77777777" w:rsidTr="008341FF">
        <w:tc>
          <w:tcPr>
            <w:tcW w:w="7797" w:type="dxa"/>
            <w:shd w:val="clear" w:color="auto" w:fill="E2EFD9" w:themeFill="accent6" w:themeFillTint="33"/>
          </w:tcPr>
          <w:p w14:paraId="59DB17CE" w14:textId="77777777" w:rsidR="00D90C54" w:rsidRPr="00C23A43" w:rsidRDefault="00D90C54" w:rsidP="009479C9">
            <w:pPr>
              <w:pStyle w:val="Akapitzlist"/>
              <w:numPr>
                <w:ilvl w:val="0"/>
                <w:numId w:val="72"/>
              </w:numPr>
              <w:tabs>
                <w:tab w:val="clear" w:pos="360"/>
                <w:tab w:val="num" w:pos="176"/>
              </w:tabs>
              <w:spacing w:after="0" w:line="240" w:lineRule="auto"/>
              <w:ind w:left="312" w:hanging="1027"/>
              <w:jc w:val="both"/>
              <w:rPr>
                <w:rFonts w:ascii="Arial" w:hAnsi="Arial" w:cs="Arial"/>
                <w:sz w:val="20"/>
                <w:szCs w:val="20"/>
              </w:rPr>
            </w:pPr>
            <w:r w:rsidRPr="00C23A43">
              <w:rPr>
                <w:rFonts w:ascii="Arial" w:hAnsi="Arial" w:cs="Arial"/>
                <w:sz w:val="20"/>
                <w:szCs w:val="20"/>
              </w:rPr>
              <w:t xml:space="preserve">5.1. </w:t>
            </w:r>
            <w:r w:rsidRPr="00C23A43">
              <w:rPr>
                <w:rFonts w:ascii="Arial" w:hAnsi="Arial" w:cs="Arial"/>
                <w:b/>
                <w:sz w:val="20"/>
                <w:szCs w:val="20"/>
              </w:rPr>
              <w:t>podlega  pod Mechanizm Podzielonej Płatności MPP – na podstawie załącznika nr 15 do ustawy o VAT</w:t>
            </w:r>
            <w:r w:rsidRPr="00C23A43">
              <w:rPr>
                <w:rFonts w:ascii="Arial" w:hAnsi="Arial" w:cs="Arial"/>
                <w:sz w:val="20"/>
                <w:szCs w:val="20"/>
              </w:rPr>
              <w:t xml:space="preserve">  </w:t>
            </w:r>
          </w:p>
        </w:tc>
        <w:tc>
          <w:tcPr>
            <w:tcW w:w="1838" w:type="dxa"/>
            <w:shd w:val="clear" w:color="auto" w:fill="E2EFD9" w:themeFill="accent6" w:themeFillTint="33"/>
          </w:tcPr>
          <w:p w14:paraId="452D2DAD" w14:textId="77777777" w:rsidR="00D90C54" w:rsidRPr="00C23A43" w:rsidRDefault="00D90C54" w:rsidP="009479C9">
            <w:pPr>
              <w:pStyle w:val="Akapitzlist"/>
              <w:numPr>
                <w:ilvl w:val="0"/>
                <w:numId w:val="72"/>
              </w:numPr>
              <w:tabs>
                <w:tab w:val="clear" w:pos="360"/>
                <w:tab w:val="num" w:pos="176"/>
              </w:tabs>
              <w:spacing w:after="0" w:line="240" w:lineRule="auto"/>
              <w:ind w:left="312" w:hanging="1027"/>
              <w:jc w:val="both"/>
              <w:rPr>
                <w:rFonts w:ascii="Arial" w:hAnsi="Arial" w:cs="Arial"/>
                <w:sz w:val="20"/>
                <w:szCs w:val="20"/>
              </w:rPr>
            </w:pPr>
          </w:p>
        </w:tc>
      </w:tr>
      <w:tr w:rsidR="00D90C54" w:rsidRPr="00C23A43" w14:paraId="3D2FE70E" w14:textId="77777777" w:rsidTr="008341FF">
        <w:tc>
          <w:tcPr>
            <w:tcW w:w="7797" w:type="dxa"/>
            <w:shd w:val="clear" w:color="auto" w:fill="E2EFD9" w:themeFill="accent6" w:themeFillTint="33"/>
          </w:tcPr>
          <w:p w14:paraId="764440C3" w14:textId="77777777" w:rsidR="00D90C54" w:rsidRPr="00C23A43" w:rsidRDefault="00D90C54" w:rsidP="009479C9">
            <w:pPr>
              <w:pStyle w:val="Akapitzlist"/>
              <w:numPr>
                <w:ilvl w:val="0"/>
                <w:numId w:val="72"/>
              </w:numPr>
              <w:tabs>
                <w:tab w:val="clear" w:pos="360"/>
                <w:tab w:val="num" w:pos="176"/>
              </w:tabs>
              <w:spacing w:after="0" w:line="240" w:lineRule="auto"/>
              <w:ind w:left="312" w:hanging="1311"/>
              <w:jc w:val="both"/>
              <w:rPr>
                <w:rFonts w:ascii="Arial" w:hAnsi="Arial" w:cs="Arial"/>
                <w:sz w:val="20"/>
                <w:szCs w:val="20"/>
              </w:rPr>
            </w:pPr>
            <w:r w:rsidRPr="00C23A43">
              <w:rPr>
                <w:rFonts w:ascii="Arial" w:hAnsi="Arial" w:cs="Arial"/>
                <w:sz w:val="20"/>
                <w:szCs w:val="20"/>
              </w:rPr>
              <w:t xml:space="preserve">5.2. </w:t>
            </w:r>
            <w:r w:rsidRPr="00C23A43">
              <w:rPr>
                <w:rFonts w:ascii="Arial" w:hAnsi="Arial" w:cs="Arial"/>
                <w:b/>
                <w:sz w:val="20"/>
                <w:szCs w:val="20"/>
              </w:rPr>
              <w:t>nie podlega pod Mechanizm Podzielonej Płatności MPP</w:t>
            </w:r>
            <w:r w:rsidRPr="00C23A43">
              <w:rPr>
                <w:rFonts w:ascii="Arial" w:hAnsi="Arial" w:cs="Arial"/>
                <w:sz w:val="20"/>
                <w:szCs w:val="20"/>
              </w:rPr>
              <w:t xml:space="preserve"> </w:t>
            </w:r>
          </w:p>
        </w:tc>
        <w:tc>
          <w:tcPr>
            <w:tcW w:w="1838" w:type="dxa"/>
            <w:shd w:val="clear" w:color="auto" w:fill="E2EFD9" w:themeFill="accent6" w:themeFillTint="33"/>
          </w:tcPr>
          <w:p w14:paraId="33757C57" w14:textId="77777777" w:rsidR="00D90C54" w:rsidRPr="00C23A43" w:rsidRDefault="00D90C54" w:rsidP="009479C9">
            <w:pPr>
              <w:pStyle w:val="Akapitzlist"/>
              <w:numPr>
                <w:ilvl w:val="0"/>
                <w:numId w:val="72"/>
              </w:numPr>
              <w:tabs>
                <w:tab w:val="clear" w:pos="360"/>
                <w:tab w:val="num" w:pos="176"/>
              </w:tabs>
              <w:spacing w:after="0" w:line="240" w:lineRule="auto"/>
              <w:ind w:left="312" w:hanging="1311"/>
              <w:jc w:val="both"/>
              <w:rPr>
                <w:rFonts w:ascii="Arial" w:hAnsi="Arial" w:cs="Arial"/>
                <w:sz w:val="20"/>
                <w:szCs w:val="20"/>
              </w:rPr>
            </w:pPr>
          </w:p>
        </w:tc>
      </w:tr>
      <w:tr w:rsidR="00D90C54" w:rsidRPr="00C23A43" w14:paraId="3CC0E231" w14:textId="77777777" w:rsidTr="008341FF">
        <w:tc>
          <w:tcPr>
            <w:tcW w:w="7797" w:type="dxa"/>
            <w:shd w:val="clear" w:color="auto" w:fill="E2EFD9" w:themeFill="accent6" w:themeFillTint="33"/>
          </w:tcPr>
          <w:p w14:paraId="71BFC891" w14:textId="77777777" w:rsidR="00D90C54" w:rsidRPr="00C23A43" w:rsidRDefault="00D90C54" w:rsidP="009479C9">
            <w:pPr>
              <w:pStyle w:val="Akapitzlist"/>
              <w:numPr>
                <w:ilvl w:val="0"/>
                <w:numId w:val="72"/>
              </w:numPr>
              <w:tabs>
                <w:tab w:val="clear" w:pos="360"/>
                <w:tab w:val="num" w:pos="176"/>
              </w:tabs>
              <w:spacing w:after="0" w:line="240" w:lineRule="auto"/>
              <w:ind w:left="312" w:hanging="1311"/>
              <w:jc w:val="both"/>
              <w:rPr>
                <w:rFonts w:ascii="Arial" w:hAnsi="Arial" w:cs="Arial"/>
                <w:sz w:val="20"/>
                <w:szCs w:val="20"/>
              </w:rPr>
            </w:pPr>
            <w:r w:rsidRPr="00C23A43">
              <w:rPr>
                <w:rFonts w:ascii="Arial" w:hAnsi="Arial" w:cs="Arial"/>
                <w:sz w:val="20"/>
                <w:szCs w:val="20"/>
              </w:rPr>
              <w:t>*niepotrzebne skreślić</w:t>
            </w:r>
          </w:p>
        </w:tc>
        <w:tc>
          <w:tcPr>
            <w:tcW w:w="1838" w:type="dxa"/>
            <w:shd w:val="clear" w:color="auto" w:fill="E2EFD9" w:themeFill="accent6" w:themeFillTint="33"/>
          </w:tcPr>
          <w:p w14:paraId="657E63A0" w14:textId="77777777" w:rsidR="00D90C54" w:rsidRPr="00C23A43" w:rsidRDefault="00D90C54" w:rsidP="009479C9">
            <w:pPr>
              <w:pStyle w:val="Akapitzlist"/>
              <w:numPr>
                <w:ilvl w:val="0"/>
                <w:numId w:val="72"/>
              </w:numPr>
              <w:tabs>
                <w:tab w:val="clear" w:pos="360"/>
                <w:tab w:val="num" w:pos="176"/>
              </w:tabs>
              <w:spacing w:after="0" w:line="240" w:lineRule="auto"/>
              <w:ind w:left="312" w:hanging="1311"/>
              <w:jc w:val="both"/>
              <w:rPr>
                <w:rFonts w:ascii="Arial" w:hAnsi="Arial" w:cs="Arial"/>
                <w:sz w:val="20"/>
                <w:szCs w:val="20"/>
              </w:rPr>
            </w:pPr>
          </w:p>
        </w:tc>
      </w:tr>
    </w:tbl>
    <w:p w14:paraId="4EB24F50" w14:textId="77777777" w:rsidR="00D90C54" w:rsidRPr="00C23A43" w:rsidRDefault="00D90C54" w:rsidP="009479C9">
      <w:pPr>
        <w:pStyle w:val="Akapitzlist"/>
        <w:numPr>
          <w:ilvl w:val="0"/>
          <w:numId w:val="73"/>
        </w:numPr>
        <w:autoSpaceDE w:val="0"/>
        <w:autoSpaceDN w:val="0"/>
        <w:adjustRightInd w:val="0"/>
        <w:spacing w:after="0" w:line="360" w:lineRule="auto"/>
        <w:ind w:left="142" w:hanging="284"/>
        <w:contextualSpacing w:val="0"/>
        <w:rPr>
          <w:rFonts w:ascii="Arial" w:hAnsi="Arial" w:cs="Arial"/>
          <w:b/>
          <w:sz w:val="20"/>
          <w:szCs w:val="20"/>
          <w:u w:val="single"/>
        </w:rPr>
      </w:pPr>
      <w:r w:rsidRPr="00C23A43">
        <w:rPr>
          <w:rFonts w:ascii="Arial" w:hAnsi="Arial" w:cs="Arial"/>
          <w:b/>
          <w:sz w:val="20"/>
          <w:szCs w:val="20"/>
          <w:u w:val="single"/>
        </w:rPr>
        <w:t>Podpisy Komisji:</w:t>
      </w:r>
    </w:p>
    <w:tbl>
      <w:tblPr>
        <w:tblStyle w:val="Tabela-Siatka"/>
        <w:tblW w:w="0" w:type="auto"/>
        <w:tblLook w:val="04A0" w:firstRow="1" w:lastRow="0" w:firstColumn="1" w:lastColumn="0" w:noHBand="0" w:noVBand="1"/>
      </w:tblPr>
      <w:tblGrid>
        <w:gridCol w:w="2275"/>
        <w:gridCol w:w="2255"/>
        <w:gridCol w:w="2276"/>
        <w:gridCol w:w="2256"/>
      </w:tblGrid>
      <w:tr w:rsidR="00D90C54" w:rsidRPr="00C23A43" w14:paraId="54882FBD" w14:textId="77777777" w:rsidTr="008341FF">
        <w:tc>
          <w:tcPr>
            <w:tcW w:w="4530" w:type="dxa"/>
            <w:gridSpan w:val="2"/>
          </w:tcPr>
          <w:p w14:paraId="29997DEA" w14:textId="77777777" w:rsidR="00D90C54" w:rsidRPr="00C23A43" w:rsidRDefault="00D90C54" w:rsidP="008341FF">
            <w:pPr>
              <w:autoSpaceDE w:val="0"/>
              <w:autoSpaceDN w:val="0"/>
              <w:adjustRightInd w:val="0"/>
              <w:jc w:val="center"/>
              <w:rPr>
                <w:rFonts w:ascii="Arial" w:hAnsi="Arial" w:cs="Arial"/>
                <w:sz w:val="20"/>
                <w:szCs w:val="20"/>
              </w:rPr>
            </w:pPr>
            <w:r w:rsidRPr="00C23A43">
              <w:rPr>
                <w:rFonts w:ascii="Arial" w:hAnsi="Arial" w:cs="Arial"/>
                <w:b/>
                <w:bCs/>
                <w:iCs/>
                <w:sz w:val="20"/>
                <w:szCs w:val="20"/>
              </w:rPr>
              <w:t>ZAMAWIAJĄCY</w:t>
            </w:r>
          </w:p>
        </w:tc>
        <w:tc>
          <w:tcPr>
            <w:tcW w:w="4532" w:type="dxa"/>
            <w:gridSpan w:val="2"/>
          </w:tcPr>
          <w:p w14:paraId="00804949" w14:textId="77777777" w:rsidR="00D90C54" w:rsidRPr="00C23A43" w:rsidRDefault="00D90C54" w:rsidP="008341FF">
            <w:pPr>
              <w:autoSpaceDE w:val="0"/>
              <w:autoSpaceDN w:val="0"/>
              <w:adjustRightInd w:val="0"/>
              <w:jc w:val="center"/>
              <w:rPr>
                <w:rFonts w:ascii="Arial" w:hAnsi="Arial" w:cs="Arial"/>
                <w:sz w:val="20"/>
                <w:szCs w:val="20"/>
              </w:rPr>
            </w:pPr>
            <w:r w:rsidRPr="00C23A43">
              <w:rPr>
                <w:rFonts w:ascii="Arial" w:hAnsi="Arial" w:cs="Arial"/>
                <w:b/>
                <w:bCs/>
                <w:iCs/>
                <w:sz w:val="20"/>
                <w:szCs w:val="20"/>
              </w:rPr>
              <w:t>WYKONAWCA</w:t>
            </w:r>
          </w:p>
        </w:tc>
      </w:tr>
      <w:tr w:rsidR="00D90C54" w:rsidRPr="00C23A43" w14:paraId="2666A1AF" w14:textId="77777777" w:rsidTr="008341FF">
        <w:tc>
          <w:tcPr>
            <w:tcW w:w="2275" w:type="dxa"/>
          </w:tcPr>
          <w:p w14:paraId="079C44AD" w14:textId="77777777" w:rsidR="00D90C54" w:rsidRPr="00C23A43" w:rsidRDefault="00D90C54" w:rsidP="008341FF">
            <w:pPr>
              <w:autoSpaceDE w:val="0"/>
              <w:autoSpaceDN w:val="0"/>
              <w:adjustRightInd w:val="0"/>
              <w:spacing w:before="120" w:line="360" w:lineRule="auto"/>
              <w:jc w:val="center"/>
              <w:rPr>
                <w:rFonts w:ascii="Arial" w:hAnsi="Arial" w:cs="Arial"/>
                <w:sz w:val="20"/>
                <w:szCs w:val="20"/>
              </w:rPr>
            </w:pPr>
            <w:r w:rsidRPr="00C23A43">
              <w:rPr>
                <w:rFonts w:ascii="Arial" w:hAnsi="Arial" w:cs="Arial"/>
                <w:sz w:val="20"/>
                <w:szCs w:val="20"/>
              </w:rPr>
              <w:t>Imię i nazwisko</w:t>
            </w:r>
          </w:p>
        </w:tc>
        <w:tc>
          <w:tcPr>
            <w:tcW w:w="2255" w:type="dxa"/>
          </w:tcPr>
          <w:p w14:paraId="110345B7" w14:textId="77777777" w:rsidR="00D90C54" w:rsidRPr="00C23A43" w:rsidRDefault="00D90C54" w:rsidP="008341FF">
            <w:pPr>
              <w:autoSpaceDE w:val="0"/>
              <w:autoSpaceDN w:val="0"/>
              <w:adjustRightInd w:val="0"/>
              <w:spacing w:before="120" w:line="360" w:lineRule="auto"/>
              <w:jc w:val="center"/>
              <w:rPr>
                <w:rFonts w:ascii="Arial" w:hAnsi="Arial" w:cs="Arial"/>
                <w:sz w:val="20"/>
                <w:szCs w:val="20"/>
              </w:rPr>
            </w:pPr>
            <w:r w:rsidRPr="00C23A43">
              <w:rPr>
                <w:rFonts w:ascii="Arial" w:hAnsi="Arial" w:cs="Arial"/>
                <w:sz w:val="20"/>
                <w:szCs w:val="20"/>
              </w:rPr>
              <w:t>podpis</w:t>
            </w:r>
          </w:p>
        </w:tc>
        <w:tc>
          <w:tcPr>
            <w:tcW w:w="2276" w:type="dxa"/>
          </w:tcPr>
          <w:p w14:paraId="45963F0B" w14:textId="77777777" w:rsidR="00D90C54" w:rsidRPr="00C23A43" w:rsidRDefault="00D90C54" w:rsidP="008341FF">
            <w:pPr>
              <w:autoSpaceDE w:val="0"/>
              <w:autoSpaceDN w:val="0"/>
              <w:adjustRightInd w:val="0"/>
              <w:spacing w:before="120" w:line="360" w:lineRule="auto"/>
              <w:jc w:val="center"/>
              <w:rPr>
                <w:rFonts w:ascii="Arial" w:hAnsi="Arial" w:cs="Arial"/>
                <w:sz w:val="20"/>
                <w:szCs w:val="20"/>
              </w:rPr>
            </w:pPr>
            <w:r w:rsidRPr="00C23A43">
              <w:rPr>
                <w:rFonts w:ascii="Arial" w:hAnsi="Arial" w:cs="Arial"/>
                <w:sz w:val="20"/>
                <w:szCs w:val="20"/>
              </w:rPr>
              <w:t>Imię i nazwisko</w:t>
            </w:r>
          </w:p>
        </w:tc>
        <w:tc>
          <w:tcPr>
            <w:tcW w:w="2256" w:type="dxa"/>
          </w:tcPr>
          <w:p w14:paraId="2FFD605D" w14:textId="77777777" w:rsidR="00D90C54" w:rsidRPr="00C23A43" w:rsidRDefault="00D90C54" w:rsidP="008341FF">
            <w:pPr>
              <w:autoSpaceDE w:val="0"/>
              <w:autoSpaceDN w:val="0"/>
              <w:adjustRightInd w:val="0"/>
              <w:spacing w:before="120" w:line="360" w:lineRule="auto"/>
              <w:jc w:val="center"/>
              <w:rPr>
                <w:rFonts w:ascii="Arial" w:hAnsi="Arial" w:cs="Arial"/>
                <w:sz w:val="20"/>
                <w:szCs w:val="20"/>
              </w:rPr>
            </w:pPr>
            <w:r w:rsidRPr="00C23A43">
              <w:rPr>
                <w:rFonts w:ascii="Arial" w:hAnsi="Arial" w:cs="Arial"/>
                <w:sz w:val="20"/>
                <w:szCs w:val="20"/>
              </w:rPr>
              <w:t>podpis</w:t>
            </w:r>
          </w:p>
        </w:tc>
      </w:tr>
      <w:tr w:rsidR="00D90C54" w:rsidRPr="00C23A43" w14:paraId="7F34087F" w14:textId="77777777" w:rsidTr="008341FF">
        <w:tc>
          <w:tcPr>
            <w:tcW w:w="2275" w:type="dxa"/>
          </w:tcPr>
          <w:p w14:paraId="4A557E81" w14:textId="77777777" w:rsidR="00D90C54" w:rsidRPr="00C23A43" w:rsidRDefault="00D90C54" w:rsidP="008341FF">
            <w:pPr>
              <w:autoSpaceDE w:val="0"/>
              <w:autoSpaceDN w:val="0"/>
              <w:adjustRightInd w:val="0"/>
              <w:rPr>
                <w:rFonts w:ascii="Arial" w:hAnsi="Arial" w:cs="Arial"/>
                <w:sz w:val="20"/>
                <w:szCs w:val="20"/>
              </w:rPr>
            </w:pPr>
            <w:r w:rsidRPr="00C23A43">
              <w:rPr>
                <w:rFonts w:ascii="Arial" w:hAnsi="Arial" w:cs="Arial"/>
                <w:sz w:val="20"/>
                <w:szCs w:val="20"/>
              </w:rPr>
              <w:t>1</w:t>
            </w:r>
          </w:p>
          <w:p w14:paraId="4CE30317" w14:textId="77777777" w:rsidR="00D90C54" w:rsidRPr="00C23A43" w:rsidRDefault="00D90C54" w:rsidP="008341FF">
            <w:pPr>
              <w:autoSpaceDE w:val="0"/>
              <w:autoSpaceDN w:val="0"/>
              <w:adjustRightInd w:val="0"/>
              <w:rPr>
                <w:rFonts w:ascii="Arial" w:hAnsi="Arial" w:cs="Arial"/>
                <w:sz w:val="20"/>
                <w:szCs w:val="20"/>
              </w:rPr>
            </w:pPr>
          </w:p>
        </w:tc>
        <w:tc>
          <w:tcPr>
            <w:tcW w:w="2255" w:type="dxa"/>
          </w:tcPr>
          <w:p w14:paraId="3BFA563C" w14:textId="77777777" w:rsidR="00D90C54" w:rsidRPr="00C23A43" w:rsidRDefault="00D90C54" w:rsidP="008341FF">
            <w:pPr>
              <w:autoSpaceDE w:val="0"/>
              <w:autoSpaceDN w:val="0"/>
              <w:adjustRightInd w:val="0"/>
              <w:rPr>
                <w:rFonts w:ascii="Arial" w:hAnsi="Arial" w:cs="Arial"/>
                <w:sz w:val="20"/>
                <w:szCs w:val="20"/>
              </w:rPr>
            </w:pPr>
          </w:p>
        </w:tc>
        <w:tc>
          <w:tcPr>
            <w:tcW w:w="2276" w:type="dxa"/>
          </w:tcPr>
          <w:p w14:paraId="0DCAFD36" w14:textId="77777777" w:rsidR="00D90C54" w:rsidRPr="00C23A43" w:rsidRDefault="00D90C54" w:rsidP="008341FF">
            <w:pPr>
              <w:autoSpaceDE w:val="0"/>
              <w:autoSpaceDN w:val="0"/>
              <w:adjustRightInd w:val="0"/>
              <w:rPr>
                <w:rFonts w:ascii="Arial" w:hAnsi="Arial" w:cs="Arial"/>
                <w:sz w:val="20"/>
                <w:szCs w:val="20"/>
              </w:rPr>
            </w:pPr>
            <w:r w:rsidRPr="00C23A43">
              <w:rPr>
                <w:rFonts w:ascii="Arial" w:hAnsi="Arial" w:cs="Arial"/>
                <w:sz w:val="20"/>
                <w:szCs w:val="20"/>
              </w:rPr>
              <w:t>1</w:t>
            </w:r>
          </w:p>
        </w:tc>
        <w:tc>
          <w:tcPr>
            <w:tcW w:w="2256" w:type="dxa"/>
          </w:tcPr>
          <w:p w14:paraId="3F60CA0C" w14:textId="77777777" w:rsidR="00D90C54" w:rsidRPr="00C23A43" w:rsidRDefault="00D90C54" w:rsidP="008341FF">
            <w:pPr>
              <w:autoSpaceDE w:val="0"/>
              <w:autoSpaceDN w:val="0"/>
              <w:adjustRightInd w:val="0"/>
              <w:rPr>
                <w:rFonts w:ascii="Arial" w:hAnsi="Arial" w:cs="Arial"/>
                <w:sz w:val="20"/>
                <w:szCs w:val="20"/>
              </w:rPr>
            </w:pPr>
          </w:p>
        </w:tc>
      </w:tr>
      <w:tr w:rsidR="00D90C54" w:rsidRPr="00C23A43" w14:paraId="1B31C85E" w14:textId="77777777" w:rsidTr="008341FF">
        <w:tc>
          <w:tcPr>
            <w:tcW w:w="2275" w:type="dxa"/>
          </w:tcPr>
          <w:p w14:paraId="0A36DDAF" w14:textId="77777777" w:rsidR="00D90C54" w:rsidRPr="00C23A43" w:rsidRDefault="00D90C54" w:rsidP="008341FF">
            <w:pPr>
              <w:autoSpaceDE w:val="0"/>
              <w:autoSpaceDN w:val="0"/>
              <w:adjustRightInd w:val="0"/>
              <w:rPr>
                <w:rFonts w:ascii="Arial" w:hAnsi="Arial" w:cs="Arial"/>
                <w:sz w:val="20"/>
                <w:szCs w:val="20"/>
              </w:rPr>
            </w:pPr>
            <w:r w:rsidRPr="00C23A43">
              <w:rPr>
                <w:rFonts w:ascii="Arial" w:hAnsi="Arial" w:cs="Arial"/>
                <w:sz w:val="20"/>
                <w:szCs w:val="20"/>
              </w:rPr>
              <w:t>2</w:t>
            </w:r>
          </w:p>
          <w:p w14:paraId="75E34BA0" w14:textId="77777777" w:rsidR="00D90C54" w:rsidRPr="00C23A43" w:rsidRDefault="00D90C54" w:rsidP="008341FF">
            <w:pPr>
              <w:autoSpaceDE w:val="0"/>
              <w:autoSpaceDN w:val="0"/>
              <w:adjustRightInd w:val="0"/>
              <w:rPr>
                <w:rFonts w:ascii="Arial" w:hAnsi="Arial" w:cs="Arial"/>
                <w:sz w:val="20"/>
                <w:szCs w:val="20"/>
              </w:rPr>
            </w:pPr>
          </w:p>
        </w:tc>
        <w:tc>
          <w:tcPr>
            <w:tcW w:w="2255" w:type="dxa"/>
          </w:tcPr>
          <w:p w14:paraId="2BD93D26" w14:textId="77777777" w:rsidR="00D90C54" w:rsidRPr="00C23A43" w:rsidRDefault="00D90C54" w:rsidP="008341FF">
            <w:pPr>
              <w:autoSpaceDE w:val="0"/>
              <w:autoSpaceDN w:val="0"/>
              <w:adjustRightInd w:val="0"/>
              <w:rPr>
                <w:rFonts w:ascii="Arial" w:hAnsi="Arial" w:cs="Arial"/>
                <w:sz w:val="20"/>
                <w:szCs w:val="20"/>
              </w:rPr>
            </w:pPr>
          </w:p>
        </w:tc>
        <w:tc>
          <w:tcPr>
            <w:tcW w:w="2276" w:type="dxa"/>
          </w:tcPr>
          <w:p w14:paraId="480BB6BE" w14:textId="77777777" w:rsidR="00D90C54" w:rsidRPr="00C23A43" w:rsidRDefault="00D90C54" w:rsidP="008341FF">
            <w:pPr>
              <w:autoSpaceDE w:val="0"/>
              <w:autoSpaceDN w:val="0"/>
              <w:adjustRightInd w:val="0"/>
              <w:rPr>
                <w:rFonts w:ascii="Arial" w:hAnsi="Arial" w:cs="Arial"/>
                <w:sz w:val="20"/>
                <w:szCs w:val="20"/>
              </w:rPr>
            </w:pPr>
            <w:r w:rsidRPr="00C23A43">
              <w:rPr>
                <w:rFonts w:ascii="Arial" w:hAnsi="Arial" w:cs="Arial"/>
                <w:sz w:val="20"/>
                <w:szCs w:val="20"/>
              </w:rPr>
              <w:t>2</w:t>
            </w:r>
          </w:p>
        </w:tc>
        <w:tc>
          <w:tcPr>
            <w:tcW w:w="2256" w:type="dxa"/>
          </w:tcPr>
          <w:p w14:paraId="046E6BFF" w14:textId="77777777" w:rsidR="00D90C54" w:rsidRPr="00C23A43" w:rsidRDefault="00D90C54" w:rsidP="008341FF">
            <w:pPr>
              <w:autoSpaceDE w:val="0"/>
              <w:autoSpaceDN w:val="0"/>
              <w:adjustRightInd w:val="0"/>
              <w:rPr>
                <w:rFonts w:ascii="Arial" w:hAnsi="Arial" w:cs="Arial"/>
                <w:sz w:val="20"/>
                <w:szCs w:val="20"/>
              </w:rPr>
            </w:pPr>
          </w:p>
        </w:tc>
      </w:tr>
    </w:tbl>
    <w:p w14:paraId="5FE07080" w14:textId="77777777" w:rsidR="00D90C54" w:rsidRPr="00C23A43" w:rsidRDefault="00D90C54" w:rsidP="00D90C54">
      <w:pPr>
        <w:rPr>
          <w:rFonts w:ascii="Arial" w:hAnsi="Arial" w:cs="Arial"/>
          <w:sz w:val="20"/>
          <w:szCs w:val="20"/>
        </w:rPr>
      </w:pPr>
      <w:r w:rsidRPr="00C23A43">
        <w:rPr>
          <w:rFonts w:ascii="Arial" w:hAnsi="Arial" w:cs="Arial"/>
          <w:sz w:val="20"/>
          <w:szCs w:val="20"/>
        </w:rPr>
        <w:tab/>
      </w:r>
    </w:p>
    <w:p w14:paraId="4048BABD" w14:textId="77777777" w:rsidR="000D57EF" w:rsidRPr="00C23A43" w:rsidRDefault="000D57EF" w:rsidP="00C23A43">
      <w:pPr>
        <w:jc w:val="both"/>
        <w:rPr>
          <w:rFonts w:ascii="Arial" w:hAnsi="Arial" w:cs="Arial"/>
          <w:sz w:val="20"/>
          <w:szCs w:val="20"/>
        </w:rPr>
      </w:pPr>
    </w:p>
    <w:sectPr w:rsidR="000D57EF" w:rsidRPr="00C23A43" w:rsidSect="002F02EE">
      <w:headerReference w:type="default" r:id="rId15"/>
      <w:footerReference w:type="defaul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CBA8C" w14:textId="77777777" w:rsidR="001039C2" w:rsidRDefault="001039C2" w:rsidP="008762C0">
      <w:pPr>
        <w:spacing w:after="0" w:line="240" w:lineRule="auto"/>
      </w:pPr>
      <w:r>
        <w:separator/>
      </w:r>
    </w:p>
  </w:endnote>
  <w:endnote w:type="continuationSeparator" w:id="0">
    <w:p w14:paraId="29690690" w14:textId="77777777" w:rsidR="001039C2" w:rsidRDefault="001039C2" w:rsidP="0087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905167"/>
      <w:docPartObj>
        <w:docPartGallery w:val="Page Numbers (Bottom of Page)"/>
        <w:docPartUnique/>
      </w:docPartObj>
    </w:sdtPr>
    <w:sdtContent>
      <w:sdt>
        <w:sdtPr>
          <w:id w:val="-1696684803"/>
          <w:docPartObj>
            <w:docPartGallery w:val="Page Numbers (Top of Page)"/>
            <w:docPartUnique/>
          </w:docPartObj>
        </w:sdtPr>
        <w:sdtEndPr>
          <w:rPr>
            <w:rFonts w:ascii="Franklin Gothic Book" w:hAnsi="Franklin Gothic Book"/>
            <w:sz w:val="16"/>
            <w:szCs w:val="16"/>
          </w:rPr>
        </w:sdtEndPr>
        <w:sdtContent>
          <w:p w14:paraId="3AD838A4" w14:textId="77777777" w:rsidR="006E266B" w:rsidRPr="008762C0" w:rsidRDefault="006E266B" w:rsidP="00F34B25">
            <w:pPr>
              <w:pStyle w:val="Nagwek"/>
              <w:jc w:val="right"/>
              <w:rPr>
                <w:rFonts w:ascii="Franklin Gothic Book" w:hAnsi="Franklin Gothic Book"/>
                <w:sz w:val="16"/>
                <w:szCs w:val="16"/>
              </w:rPr>
            </w:pPr>
            <w:r w:rsidRPr="008762C0">
              <w:rPr>
                <w:rFonts w:ascii="Franklin Gothic Book" w:hAnsi="Franklin Gothic Book"/>
                <w:sz w:val="16"/>
                <w:szCs w:val="16"/>
              </w:rPr>
              <w:t xml:space="preserve">Strona </w:t>
            </w:r>
            <w:r w:rsidRPr="008762C0">
              <w:rPr>
                <w:rFonts w:ascii="Franklin Gothic Book" w:hAnsi="Franklin Gothic Book"/>
                <w:bCs/>
                <w:sz w:val="16"/>
                <w:szCs w:val="16"/>
              </w:rPr>
              <w:fldChar w:fldCharType="begin"/>
            </w:r>
            <w:r w:rsidRPr="008762C0">
              <w:rPr>
                <w:rFonts w:ascii="Franklin Gothic Book" w:hAnsi="Franklin Gothic Book"/>
                <w:bCs/>
                <w:sz w:val="16"/>
                <w:szCs w:val="16"/>
              </w:rPr>
              <w:instrText>PAGE</w:instrText>
            </w:r>
            <w:r w:rsidRPr="008762C0">
              <w:rPr>
                <w:rFonts w:ascii="Franklin Gothic Book" w:hAnsi="Franklin Gothic Book"/>
                <w:bCs/>
                <w:sz w:val="16"/>
                <w:szCs w:val="16"/>
              </w:rPr>
              <w:fldChar w:fldCharType="separate"/>
            </w:r>
            <w:r w:rsidR="0074412D">
              <w:rPr>
                <w:rFonts w:ascii="Franklin Gothic Book" w:hAnsi="Franklin Gothic Book"/>
                <w:bCs/>
                <w:noProof/>
                <w:sz w:val="16"/>
                <w:szCs w:val="16"/>
              </w:rPr>
              <w:t>3</w:t>
            </w:r>
            <w:r w:rsidRPr="008762C0">
              <w:rPr>
                <w:rFonts w:ascii="Franklin Gothic Book" w:hAnsi="Franklin Gothic Book"/>
                <w:bCs/>
                <w:sz w:val="16"/>
                <w:szCs w:val="16"/>
              </w:rPr>
              <w:fldChar w:fldCharType="end"/>
            </w:r>
            <w:r w:rsidRPr="008762C0">
              <w:rPr>
                <w:rFonts w:ascii="Franklin Gothic Book" w:hAnsi="Franklin Gothic Book"/>
                <w:sz w:val="16"/>
                <w:szCs w:val="16"/>
              </w:rPr>
              <w:t xml:space="preserve"> z </w:t>
            </w:r>
            <w:r w:rsidRPr="008762C0">
              <w:rPr>
                <w:rFonts w:ascii="Franklin Gothic Book" w:hAnsi="Franklin Gothic Book"/>
                <w:bCs/>
                <w:sz w:val="16"/>
                <w:szCs w:val="16"/>
              </w:rPr>
              <w:fldChar w:fldCharType="begin"/>
            </w:r>
            <w:r w:rsidRPr="008762C0">
              <w:rPr>
                <w:rFonts w:ascii="Franklin Gothic Book" w:hAnsi="Franklin Gothic Book"/>
                <w:bCs/>
                <w:sz w:val="16"/>
                <w:szCs w:val="16"/>
              </w:rPr>
              <w:instrText>NUMPAGES</w:instrText>
            </w:r>
            <w:r w:rsidRPr="008762C0">
              <w:rPr>
                <w:rFonts w:ascii="Franklin Gothic Book" w:hAnsi="Franklin Gothic Book"/>
                <w:bCs/>
                <w:sz w:val="16"/>
                <w:szCs w:val="16"/>
              </w:rPr>
              <w:fldChar w:fldCharType="separate"/>
            </w:r>
            <w:r w:rsidR="0074412D">
              <w:rPr>
                <w:rFonts w:ascii="Franklin Gothic Book" w:hAnsi="Franklin Gothic Book"/>
                <w:bCs/>
                <w:noProof/>
                <w:sz w:val="16"/>
                <w:szCs w:val="16"/>
              </w:rPr>
              <w:t>17</w:t>
            </w:r>
            <w:r w:rsidRPr="008762C0">
              <w:rPr>
                <w:rFonts w:ascii="Franklin Gothic Book" w:hAnsi="Franklin Gothic Book"/>
                <w:bCs/>
                <w:sz w:val="16"/>
                <w:szCs w:val="16"/>
              </w:rPr>
              <w:fldChar w:fldCharType="end"/>
            </w:r>
          </w:p>
        </w:sdtContent>
      </w:sdt>
      <w:p w14:paraId="1401C259" w14:textId="77777777" w:rsidR="006E266B" w:rsidRDefault="00000000">
        <w:pPr>
          <w:pStyle w:val="Stopka"/>
        </w:pPr>
      </w:p>
    </w:sdtContent>
  </w:sdt>
  <w:p w14:paraId="228990D9" w14:textId="77777777" w:rsidR="006E266B" w:rsidRDefault="006E26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DA583" w14:textId="77777777" w:rsidR="001039C2" w:rsidRDefault="001039C2" w:rsidP="008762C0">
      <w:pPr>
        <w:spacing w:after="0" w:line="240" w:lineRule="auto"/>
      </w:pPr>
      <w:r>
        <w:separator/>
      </w:r>
    </w:p>
  </w:footnote>
  <w:footnote w:type="continuationSeparator" w:id="0">
    <w:p w14:paraId="6DD254CF" w14:textId="77777777" w:rsidR="001039C2" w:rsidRDefault="001039C2" w:rsidP="00876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DE4B" w14:textId="77777777" w:rsidR="006E266B" w:rsidRPr="00C23A43" w:rsidRDefault="006E266B" w:rsidP="00C23A43">
    <w:pPr>
      <w:pStyle w:val="Nagwek"/>
      <w:jc w:val="right"/>
      <w:rPr>
        <w:sz w:val="16"/>
        <w:szCs w:val="16"/>
      </w:rPr>
    </w:pPr>
    <w:r w:rsidRPr="001661A2">
      <w:rPr>
        <w:rFonts w:ascii="Franklin Gothic Book" w:hAnsi="Franklin Gothic Book" w:cstheme="minorHAnsi"/>
        <w:sz w:val="16"/>
        <w:szCs w:val="16"/>
      </w:rPr>
      <w:t>Oznaczenie post</w:t>
    </w:r>
    <w:r>
      <w:rPr>
        <w:rFonts w:ascii="Franklin Gothic Book" w:hAnsi="Franklin Gothic Book" w:cstheme="minorHAnsi"/>
        <w:sz w:val="16"/>
        <w:szCs w:val="16"/>
      </w:rPr>
      <w:t xml:space="preserve">ępowania: </w:t>
    </w:r>
    <w:r w:rsidR="00C83171">
      <w:rPr>
        <w:rFonts w:ascii="Franklin Gothic Book" w:hAnsi="Franklin Gothic Book" w:cstheme="minorHAnsi"/>
        <w:sz w:val="16"/>
        <w:szCs w:val="16"/>
      </w:rPr>
      <w:t>NLZ</w:t>
    </w:r>
    <w:r w:rsidRPr="00D0618C">
      <w:rPr>
        <w:rFonts w:ascii="Franklin Gothic Book" w:hAnsi="Franklin Gothic Book" w:cstheme="minorHAnsi"/>
        <w:sz w:val="16"/>
        <w:szCs w:val="16"/>
      </w:rPr>
      <w:t>/4100/1300016550/2025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A01CDE"/>
    <w:multiLevelType w:val="multilevel"/>
    <w:tmpl w:val="2B28E3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15"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AA0124A"/>
    <w:multiLevelType w:val="hybridMultilevel"/>
    <w:tmpl w:val="E8EC5F82"/>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73CCB65A">
      <w:start w:val="1"/>
      <w:numFmt w:val="decimal"/>
      <w:lvlText w:val="%3)"/>
      <w:lvlJc w:val="left"/>
      <w:pPr>
        <w:ind w:left="2651" w:hanging="180"/>
      </w:pPr>
      <w:rPr>
        <w:rFonts w:ascii="Arial" w:eastAsia="Times New Roman" w:hAnsi="Arial" w:cs="Arial"/>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1C9832F8"/>
    <w:multiLevelType w:val="hybridMultilevel"/>
    <w:tmpl w:val="A24CECC8"/>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72267D76">
      <w:start w:val="1"/>
      <w:numFmt w:val="decimal"/>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D66A10"/>
    <w:multiLevelType w:val="hybridMultilevel"/>
    <w:tmpl w:val="73A2A500"/>
    <w:lvl w:ilvl="0" w:tplc="0415001B">
      <w:start w:val="1"/>
      <w:numFmt w:val="lowerRoman"/>
      <w:lvlText w:val="%1."/>
      <w:lvlJc w:val="righ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E8B63E0"/>
    <w:multiLevelType w:val="multilevel"/>
    <w:tmpl w:val="9EAA5DB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2."/>
      <w:lvlJc w:val="left"/>
      <w:pPr>
        <w:ind w:left="792" w:hanging="432"/>
      </w:pPr>
      <w:rPr>
        <w:rFonts w:ascii="Franklin Gothic Book" w:eastAsia="Calibri" w:hAnsi="Franklin Gothic Book" w:cstheme="minorHAnsi"/>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229451E1"/>
    <w:multiLevelType w:val="multilevel"/>
    <w:tmpl w:val="D37E485A"/>
    <w:lvl w:ilvl="0">
      <w:start w:val="1"/>
      <w:numFmt w:val="decimal"/>
      <w:lvlText w:val="%1."/>
      <w:lvlJc w:val="left"/>
      <w:pPr>
        <w:ind w:left="360" w:hanging="360"/>
      </w:pPr>
      <w:rPr>
        <w:rFonts w:ascii="Arial" w:hAnsi="Arial" w:cs="Arial" w:hint="default"/>
        <w:b w:val="0"/>
        <w:sz w:val="20"/>
        <w:szCs w:val="18"/>
      </w:rPr>
    </w:lvl>
    <w:lvl w:ilvl="1">
      <w:start w:val="1"/>
      <w:numFmt w:val="decimal"/>
      <w:lvlText w:val="%1.%2."/>
      <w:lvlJc w:val="left"/>
      <w:pPr>
        <w:ind w:left="1000" w:hanging="432"/>
      </w:pPr>
      <w:rPr>
        <w:rFonts w:ascii="Arial" w:hAnsi="Arial" w:cs="Arial" w:hint="default"/>
        <w:b w:val="0"/>
        <w:i w:val="0"/>
        <w:color w:val="auto"/>
        <w:sz w:val="20"/>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8B67C42"/>
    <w:multiLevelType w:val="multilevel"/>
    <w:tmpl w:val="5EB4A588"/>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2"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2C211DD6"/>
    <w:multiLevelType w:val="multilevel"/>
    <w:tmpl w:val="2A543BA6"/>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pStyle w:val="Nagwek3"/>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pStyle w:val="Nagwek4"/>
      <w:lvlText w:val="(%4)"/>
      <w:lvlJc w:val="left"/>
      <w:pPr>
        <w:tabs>
          <w:tab w:val="num" w:pos="2835"/>
        </w:tabs>
        <w:ind w:left="2835"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36"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1"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 w15:restartNumberingAfterBreak="0">
    <w:nsid w:val="35E969A1"/>
    <w:multiLevelType w:val="multilevel"/>
    <w:tmpl w:val="104C90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44"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5"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39576E2C"/>
    <w:multiLevelType w:val="hybridMultilevel"/>
    <w:tmpl w:val="ABA8F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9" w15:restartNumberingAfterBreak="0">
    <w:nsid w:val="3C856C43"/>
    <w:multiLevelType w:val="hybridMultilevel"/>
    <w:tmpl w:val="027EF8BC"/>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CE367A26">
      <w:start w:val="1"/>
      <w:numFmt w:val="decimal"/>
      <w:lvlText w:val="%3)"/>
      <w:lvlJc w:val="lef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51" w15:restartNumberingAfterBreak="0">
    <w:nsid w:val="3ECD78CE"/>
    <w:multiLevelType w:val="multilevel"/>
    <w:tmpl w:val="AE3CD65E"/>
    <w:lvl w:ilvl="0">
      <w:start w:val="1"/>
      <w:numFmt w:val="decimal"/>
      <w:lvlText w:val="%1."/>
      <w:lvlJc w:val="left"/>
      <w:pPr>
        <w:ind w:left="502" w:hanging="360"/>
      </w:pPr>
    </w:lvl>
    <w:lvl w:ilvl="1">
      <w:start w:val="1"/>
      <w:numFmt w:val="decimal"/>
      <w:lvlText w:val="%2)"/>
      <w:lvlJc w:val="left"/>
      <w:pPr>
        <w:ind w:left="716" w:hanging="432"/>
      </w:pPr>
      <w:rPr>
        <w:rFonts w:ascii="Arial" w:eastAsia="Times New Roman" w:hAnsi="Arial" w:cs="Arial"/>
        <w:b w:val="0"/>
        <w:sz w:val="20"/>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3"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FFE3FC0"/>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40DC754F"/>
    <w:multiLevelType w:val="multilevel"/>
    <w:tmpl w:val="3D3A37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8" w15:restartNumberingAfterBreak="0">
    <w:nsid w:val="4514482A"/>
    <w:multiLevelType w:val="hybridMultilevel"/>
    <w:tmpl w:val="56544168"/>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455D4BEC"/>
    <w:multiLevelType w:val="hybridMultilevel"/>
    <w:tmpl w:val="B3B84D00"/>
    <w:lvl w:ilvl="0" w:tplc="9E245156">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6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3" w15:restartNumberingAfterBreak="0">
    <w:nsid w:val="4AC93389"/>
    <w:multiLevelType w:val="multilevel"/>
    <w:tmpl w:val="B24C949C"/>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4" w15:restartNumberingAfterBreak="0">
    <w:nsid w:val="4AFA1C9B"/>
    <w:multiLevelType w:val="hybridMultilevel"/>
    <w:tmpl w:val="BD7CCCF0"/>
    <w:lvl w:ilvl="0" w:tplc="2954DEC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4FD73373"/>
    <w:multiLevelType w:val="hybridMultilevel"/>
    <w:tmpl w:val="22B2579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863338"/>
    <w:multiLevelType w:val="hybridMultilevel"/>
    <w:tmpl w:val="EDDEEC1C"/>
    <w:lvl w:ilvl="0" w:tplc="8F66E11A">
      <w:start w:val="1"/>
      <w:numFmt w:val="lowerLetter"/>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52FD7AF2"/>
    <w:multiLevelType w:val="multilevel"/>
    <w:tmpl w:val="2FCE3D44"/>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1"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72"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A861DE"/>
    <w:multiLevelType w:val="multilevel"/>
    <w:tmpl w:val="0415001F"/>
    <w:numStyleLink w:val="111111"/>
  </w:abstractNum>
  <w:abstractNum w:abstractNumId="74" w15:restartNumberingAfterBreak="0">
    <w:nsid w:val="58D770D0"/>
    <w:multiLevelType w:val="multilevel"/>
    <w:tmpl w:val="474ED726"/>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5"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6" w15:restartNumberingAfterBreak="0">
    <w:nsid w:val="5958542C"/>
    <w:multiLevelType w:val="hybridMultilevel"/>
    <w:tmpl w:val="A162D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8"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80"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83" w15:restartNumberingAfterBreak="0">
    <w:nsid w:val="61E14FF7"/>
    <w:multiLevelType w:val="multilevel"/>
    <w:tmpl w:val="14A41C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4BB1C41"/>
    <w:multiLevelType w:val="hybridMultilevel"/>
    <w:tmpl w:val="36EA192C"/>
    <w:lvl w:ilvl="0" w:tplc="B772122E">
      <w:start w:val="5"/>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FF64A6"/>
    <w:multiLevelType w:val="multilevel"/>
    <w:tmpl w:val="EE467E5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6" w15:restartNumberingAfterBreak="0">
    <w:nsid w:val="6584355E"/>
    <w:multiLevelType w:val="hybridMultilevel"/>
    <w:tmpl w:val="15AA96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8" w15:restartNumberingAfterBreak="0">
    <w:nsid w:val="677D0426"/>
    <w:multiLevelType w:val="hybridMultilevel"/>
    <w:tmpl w:val="A82E9A22"/>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A57414"/>
    <w:multiLevelType w:val="multilevel"/>
    <w:tmpl w:val="4396614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Arial" w:eastAsia="Calibr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DB62289"/>
    <w:multiLevelType w:val="multilevel"/>
    <w:tmpl w:val="0172DC5A"/>
    <w:lvl w:ilvl="0">
      <w:start w:val="1"/>
      <w:numFmt w:val="decimal"/>
      <w:lvlText w:val="%1."/>
      <w:lvlJc w:val="left"/>
      <w:pPr>
        <w:ind w:left="720" w:hanging="360"/>
      </w:pPr>
      <w:rPr>
        <w:rFonts w:hint="default"/>
      </w:rPr>
    </w:lvl>
    <w:lvl w:ilvl="1">
      <w:start w:val="1"/>
      <w:numFmt w:val="decimal"/>
      <w:isLgl/>
      <w:lvlText w:val="%2)"/>
      <w:lvlJc w:val="left"/>
      <w:pPr>
        <w:ind w:left="2520" w:hanging="720"/>
      </w:pPr>
      <w:rPr>
        <w:rFonts w:ascii="Arial" w:eastAsia="Calibri" w:hAnsi="Arial" w:cs="Arial"/>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3680" w:hanging="1800"/>
      </w:pPr>
      <w:rPr>
        <w:rFonts w:hint="default"/>
      </w:rPr>
    </w:lvl>
  </w:abstractNum>
  <w:abstractNum w:abstractNumId="93"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4" w15:restartNumberingAfterBreak="0">
    <w:nsid w:val="74AF261A"/>
    <w:multiLevelType w:val="hybridMultilevel"/>
    <w:tmpl w:val="CD98DFC2"/>
    <w:lvl w:ilvl="0" w:tplc="04150019">
      <w:start w:val="1"/>
      <w:numFmt w:val="lowerLetter"/>
      <w:lvlText w:val="%1."/>
      <w:lvlJc w:val="left"/>
      <w:pPr>
        <w:ind w:left="360" w:hanging="360"/>
      </w:pPr>
      <w:rPr>
        <w:b w:val="0"/>
      </w:rPr>
    </w:lvl>
    <w:lvl w:ilvl="1" w:tplc="04150019">
      <w:start w:val="1"/>
      <w:numFmt w:val="lowerLetter"/>
      <w:lvlText w:val="%2."/>
      <w:lvlJc w:val="left"/>
      <w:pPr>
        <w:ind w:left="1080" w:hanging="360"/>
      </w:pPr>
    </w:lvl>
    <w:lvl w:ilvl="2" w:tplc="B92655B0">
      <w:numFmt w:val="bullet"/>
      <w:lvlText w:val="•"/>
      <w:lvlJc w:val="left"/>
      <w:pPr>
        <w:ind w:left="1980" w:hanging="360"/>
      </w:pPr>
      <w:rPr>
        <w:rFonts w:ascii="Calibri" w:eastAsia="Times New Roman" w:hAnsi="Calibri" w:cs="Calibri"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68121897">
    <w:abstractNumId w:val="35"/>
  </w:num>
  <w:num w:numId="2" w16cid:durableId="1268807431">
    <w:abstractNumId w:val="5"/>
  </w:num>
  <w:num w:numId="3" w16cid:durableId="51513139">
    <w:abstractNumId w:val="81"/>
  </w:num>
  <w:num w:numId="4" w16cid:durableId="1004088102">
    <w:abstractNumId w:val="9"/>
  </w:num>
  <w:num w:numId="5" w16cid:durableId="1159074281">
    <w:abstractNumId w:val="6"/>
  </w:num>
  <w:num w:numId="6" w16cid:durableId="270665928">
    <w:abstractNumId w:val="34"/>
  </w:num>
  <w:num w:numId="7" w16cid:durableId="1133447981">
    <w:abstractNumId w:val="31"/>
  </w:num>
  <w:num w:numId="8" w16cid:durableId="15011980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4634380">
    <w:abstractNumId w:val="81"/>
    <w:lvlOverride w:ilvl="0">
      <w:startOverride w:val="1"/>
    </w:lvlOverride>
  </w:num>
  <w:num w:numId="10" w16cid:durableId="644629369">
    <w:abstractNumId w:val="9"/>
    <w:lvlOverride w:ilvl="0">
      <w:startOverride w:val="1"/>
    </w:lvlOverride>
  </w:num>
  <w:num w:numId="11" w16cid:durableId="1591544473">
    <w:abstractNumId w:val="78"/>
  </w:num>
  <w:num w:numId="12" w16cid:durableId="1694577245">
    <w:abstractNumId w:val="96"/>
  </w:num>
  <w:num w:numId="13" w16cid:durableId="399980955">
    <w:abstractNumId w:val="51"/>
  </w:num>
  <w:num w:numId="14" w16cid:durableId="469052085">
    <w:abstractNumId w:val="50"/>
  </w:num>
  <w:num w:numId="15" w16cid:durableId="1481770397">
    <w:abstractNumId w:val="30"/>
  </w:num>
  <w:num w:numId="16" w16cid:durableId="280383781">
    <w:abstractNumId w:val="79"/>
  </w:num>
  <w:num w:numId="17" w16cid:durableId="1009525661">
    <w:abstractNumId w:val="14"/>
  </w:num>
  <w:num w:numId="18" w16cid:durableId="2009822147">
    <w:abstractNumId w:val="69"/>
  </w:num>
  <w:num w:numId="19" w16cid:durableId="390229635">
    <w:abstractNumId w:val="15"/>
  </w:num>
  <w:num w:numId="20" w16cid:durableId="559946974">
    <w:abstractNumId w:val="66"/>
  </w:num>
  <w:num w:numId="21" w16cid:durableId="678848506">
    <w:abstractNumId w:val="2"/>
  </w:num>
  <w:num w:numId="22" w16cid:durableId="1117413937">
    <w:abstractNumId w:val="37"/>
  </w:num>
  <w:num w:numId="23" w16cid:durableId="2127195137">
    <w:abstractNumId w:val="18"/>
  </w:num>
  <w:num w:numId="24" w16cid:durableId="723218718">
    <w:abstractNumId w:val="93"/>
  </w:num>
  <w:num w:numId="25" w16cid:durableId="1912497642">
    <w:abstractNumId w:val="95"/>
  </w:num>
  <w:num w:numId="26" w16cid:durableId="75903795">
    <w:abstractNumId w:val="49"/>
  </w:num>
  <w:num w:numId="27" w16cid:durableId="1917859035">
    <w:abstractNumId w:val="23"/>
  </w:num>
  <w:num w:numId="28" w16cid:durableId="153838178">
    <w:abstractNumId w:val="72"/>
  </w:num>
  <w:num w:numId="29" w16cid:durableId="2046977857">
    <w:abstractNumId w:val="71"/>
  </w:num>
  <w:num w:numId="30" w16cid:durableId="737750485">
    <w:abstractNumId w:val="97"/>
  </w:num>
  <w:num w:numId="31" w16cid:durableId="965163571">
    <w:abstractNumId w:val="56"/>
  </w:num>
  <w:num w:numId="32" w16cid:durableId="982391110">
    <w:abstractNumId w:val="82"/>
  </w:num>
  <w:num w:numId="33" w16cid:durableId="597447362">
    <w:abstractNumId w:val="29"/>
  </w:num>
  <w:num w:numId="34" w16cid:durableId="1157191723">
    <w:abstractNumId w:val="19"/>
  </w:num>
  <w:num w:numId="35" w16cid:durableId="786201706">
    <w:abstractNumId w:val="27"/>
  </w:num>
  <w:num w:numId="36" w16cid:durableId="1100873963">
    <w:abstractNumId w:val="22"/>
  </w:num>
  <w:num w:numId="37" w16cid:durableId="1729256021">
    <w:abstractNumId w:val="77"/>
  </w:num>
  <w:num w:numId="38" w16cid:durableId="9962299">
    <w:abstractNumId w:val="48"/>
  </w:num>
  <w:num w:numId="39" w16cid:durableId="1332761135">
    <w:abstractNumId w:val="75"/>
  </w:num>
  <w:num w:numId="40" w16cid:durableId="1797872625">
    <w:abstractNumId w:val="11"/>
  </w:num>
  <w:num w:numId="41" w16cid:durableId="2004235177">
    <w:abstractNumId w:val="12"/>
  </w:num>
  <w:num w:numId="42" w16cid:durableId="333846336">
    <w:abstractNumId w:val="43"/>
  </w:num>
  <w:num w:numId="43" w16cid:durableId="426997905">
    <w:abstractNumId w:val="13"/>
  </w:num>
  <w:num w:numId="44" w16cid:durableId="1341002207">
    <w:abstractNumId w:val="57"/>
  </w:num>
  <w:num w:numId="45" w16cid:durableId="1846937209">
    <w:abstractNumId w:val="52"/>
  </w:num>
  <w:num w:numId="46" w16cid:durableId="319160853">
    <w:abstractNumId w:val="7"/>
  </w:num>
  <w:num w:numId="47" w16cid:durableId="1918400252">
    <w:abstractNumId w:val="70"/>
  </w:num>
  <w:num w:numId="48" w16cid:durableId="56707469">
    <w:abstractNumId w:val="44"/>
  </w:num>
  <w:num w:numId="49" w16cid:durableId="1322855135">
    <w:abstractNumId w:val="26"/>
  </w:num>
  <w:num w:numId="50" w16cid:durableId="640765046">
    <w:abstractNumId w:val="32"/>
  </w:num>
  <w:num w:numId="51" w16cid:durableId="575285671">
    <w:abstractNumId w:val="8"/>
  </w:num>
  <w:num w:numId="52" w16cid:durableId="1718354780">
    <w:abstractNumId w:val="0"/>
  </w:num>
  <w:num w:numId="53" w16cid:durableId="863908212">
    <w:abstractNumId w:val="33"/>
  </w:num>
  <w:num w:numId="54" w16cid:durableId="553389971">
    <w:abstractNumId w:val="89"/>
  </w:num>
  <w:num w:numId="55" w16cid:durableId="1500463850">
    <w:abstractNumId w:val="3"/>
  </w:num>
  <w:num w:numId="56" w16cid:durableId="7208339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900145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8240830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9240040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0044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665480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06846030">
    <w:abstractNumId w:val="87"/>
  </w:num>
  <w:num w:numId="63" w16cid:durableId="231813527">
    <w:abstractNumId w:val="41"/>
  </w:num>
  <w:num w:numId="64" w16cid:durableId="1452476918">
    <w:abstractNumId w:val="39"/>
  </w:num>
  <w:num w:numId="65" w16cid:durableId="1516729652">
    <w:abstractNumId w:val="1"/>
  </w:num>
  <w:num w:numId="66" w16cid:durableId="1844736460">
    <w:abstractNumId w:val="40"/>
  </w:num>
  <w:num w:numId="67" w16cid:durableId="2014257253">
    <w:abstractNumId w:val="45"/>
  </w:num>
  <w:num w:numId="68" w16cid:durableId="1794133279">
    <w:abstractNumId w:val="62"/>
  </w:num>
  <w:num w:numId="69" w16cid:durableId="1483502107">
    <w:abstractNumId w:val="64"/>
  </w:num>
  <w:num w:numId="70" w16cid:durableId="1156338157">
    <w:abstractNumId w:val="16"/>
  </w:num>
  <w:num w:numId="71" w16cid:durableId="1999914760">
    <w:abstractNumId w:val="92"/>
  </w:num>
  <w:num w:numId="72" w16cid:durableId="2104453818">
    <w:abstractNumId w:val="46"/>
  </w:num>
  <w:num w:numId="73" w16cid:durableId="76824251">
    <w:abstractNumId w:val="38"/>
  </w:num>
  <w:num w:numId="74" w16cid:durableId="1525090812">
    <w:abstractNumId w:val="63"/>
  </w:num>
  <w:num w:numId="75" w16cid:durableId="1962151979">
    <w:abstractNumId w:val="68"/>
  </w:num>
  <w:num w:numId="76" w16cid:durableId="93836576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2323973">
    <w:abstractNumId w:val="9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292349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7870973">
    <w:abstractNumId w:val="86"/>
  </w:num>
  <w:num w:numId="80" w16cid:durableId="10050883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468968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72996867">
    <w:abstractNumId w:val="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74562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60127235">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73624424">
    <w:abstractNumId w:val="90"/>
  </w:num>
  <w:num w:numId="86" w16cid:durableId="529998818">
    <w:abstractNumId w:val="61"/>
  </w:num>
  <w:num w:numId="87" w16cid:durableId="63767296">
    <w:abstractNumId w:val="28"/>
  </w:num>
  <w:num w:numId="88" w16cid:durableId="1541866087">
    <w:abstractNumId w:val="21"/>
  </w:num>
  <w:num w:numId="89" w16cid:durableId="1035042552">
    <w:abstractNumId w:val="80"/>
  </w:num>
  <w:num w:numId="90" w16cid:durableId="300383701">
    <w:abstractNumId w:val="73"/>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color w:val="auto"/>
        </w:rPr>
      </w:lvl>
    </w:lvlOverride>
  </w:num>
  <w:num w:numId="91" w16cid:durableId="955402256">
    <w:abstractNumId w:val="54"/>
  </w:num>
  <w:num w:numId="92" w16cid:durableId="1002587753">
    <w:abstractNumId w:val="83"/>
  </w:num>
  <w:num w:numId="93" w16cid:durableId="873007384">
    <w:abstractNumId w:val="10"/>
  </w:num>
  <w:num w:numId="94" w16cid:durableId="323968736">
    <w:abstractNumId w:val="42"/>
  </w:num>
  <w:num w:numId="95" w16cid:durableId="1974405067">
    <w:abstractNumId w:val="55"/>
  </w:num>
  <w:num w:numId="96" w16cid:durableId="2087918010">
    <w:abstractNumId w:val="25"/>
  </w:num>
  <w:num w:numId="97" w16cid:durableId="736173837">
    <w:abstractNumId w:val="65"/>
  </w:num>
  <w:num w:numId="98" w16cid:durableId="1184976568">
    <w:abstractNumId w:val="85"/>
  </w:num>
  <w:num w:numId="99" w16cid:durableId="1995179194">
    <w:abstractNumId w:val="74"/>
  </w:num>
  <w:num w:numId="100" w16cid:durableId="725959097">
    <w:abstractNumId w:val="59"/>
  </w:num>
  <w:num w:numId="101" w16cid:durableId="639774979">
    <w:abstractNumId w:val="7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E"/>
    <w:rsid w:val="00004659"/>
    <w:rsid w:val="00016551"/>
    <w:rsid w:val="000208BF"/>
    <w:rsid w:val="0002135F"/>
    <w:rsid w:val="00021B66"/>
    <w:rsid w:val="00024D96"/>
    <w:rsid w:val="00041794"/>
    <w:rsid w:val="00042285"/>
    <w:rsid w:val="00046E20"/>
    <w:rsid w:val="0005488E"/>
    <w:rsid w:val="000614BC"/>
    <w:rsid w:val="00061DA1"/>
    <w:rsid w:val="00065B85"/>
    <w:rsid w:val="00067FAD"/>
    <w:rsid w:val="000920CE"/>
    <w:rsid w:val="00096A32"/>
    <w:rsid w:val="000B143E"/>
    <w:rsid w:val="000B7D06"/>
    <w:rsid w:val="000C4C2D"/>
    <w:rsid w:val="000D2B5F"/>
    <w:rsid w:val="000D57EF"/>
    <w:rsid w:val="000D5CE4"/>
    <w:rsid w:val="000D6F75"/>
    <w:rsid w:val="000F5414"/>
    <w:rsid w:val="001039C2"/>
    <w:rsid w:val="0012586A"/>
    <w:rsid w:val="00130F37"/>
    <w:rsid w:val="0013479B"/>
    <w:rsid w:val="00140EC4"/>
    <w:rsid w:val="001514B6"/>
    <w:rsid w:val="0015747A"/>
    <w:rsid w:val="001654E9"/>
    <w:rsid w:val="00166C00"/>
    <w:rsid w:val="0017161B"/>
    <w:rsid w:val="00183F56"/>
    <w:rsid w:val="00195B6E"/>
    <w:rsid w:val="001967B2"/>
    <w:rsid w:val="001A0881"/>
    <w:rsid w:val="001A6453"/>
    <w:rsid w:val="001A6D33"/>
    <w:rsid w:val="001B5372"/>
    <w:rsid w:val="001D1A29"/>
    <w:rsid w:val="001D4CC2"/>
    <w:rsid w:val="001D6C78"/>
    <w:rsid w:val="001E0099"/>
    <w:rsid w:val="001F1B97"/>
    <w:rsid w:val="001F56F4"/>
    <w:rsid w:val="00202FBB"/>
    <w:rsid w:val="002045FC"/>
    <w:rsid w:val="0020494F"/>
    <w:rsid w:val="002061B1"/>
    <w:rsid w:val="002111F1"/>
    <w:rsid w:val="00211D35"/>
    <w:rsid w:val="00213299"/>
    <w:rsid w:val="00230968"/>
    <w:rsid w:val="002329B4"/>
    <w:rsid w:val="00235CE1"/>
    <w:rsid w:val="00236266"/>
    <w:rsid w:val="00245C62"/>
    <w:rsid w:val="002521CB"/>
    <w:rsid w:val="00257130"/>
    <w:rsid w:val="00267038"/>
    <w:rsid w:val="0026736F"/>
    <w:rsid w:val="00281650"/>
    <w:rsid w:val="00281ED5"/>
    <w:rsid w:val="00283B11"/>
    <w:rsid w:val="00297A70"/>
    <w:rsid w:val="002A04A7"/>
    <w:rsid w:val="002B0704"/>
    <w:rsid w:val="002B0D6A"/>
    <w:rsid w:val="002B6BB4"/>
    <w:rsid w:val="002C4D50"/>
    <w:rsid w:val="002C7E8C"/>
    <w:rsid w:val="002E09B9"/>
    <w:rsid w:val="002F02EE"/>
    <w:rsid w:val="003035C2"/>
    <w:rsid w:val="00303CF5"/>
    <w:rsid w:val="00316A96"/>
    <w:rsid w:val="00317EB1"/>
    <w:rsid w:val="00322E27"/>
    <w:rsid w:val="00334FA3"/>
    <w:rsid w:val="00337D1D"/>
    <w:rsid w:val="00350212"/>
    <w:rsid w:val="00356C37"/>
    <w:rsid w:val="00371A81"/>
    <w:rsid w:val="00383EC9"/>
    <w:rsid w:val="00385082"/>
    <w:rsid w:val="003850F0"/>
    <w:rsid w:val="00391470"/>
    <w:rsid w:val="003924E8"/>
    <w:rsid w:val="003964B7"/>
    <w:rsid w:val="003A2D11"/>
    <w:rsid w:val="003A3B99"/>
    <w:rsid w:val="003C6DE9"/>
    <w:rsid w:val="003D706C"/>
    <w:rsid w:val="003F2630"/>
    <w:rsid w:val="00427695"/>
    <w:rsid w:val="00434171"/>
    <w:rsid w:val="00436C33"/>
    <w:rsid w:val="00436F27"/>
    <w:rsid w:val="00446B3D"/>
    <w:rsid w:val="00455FE8"/>
    <w:rsid w:val="004603ED"/>
    <w:rsid w:val="004634A8"/>
    <w:rsid w:val="004662AC"/>
    <w:rsid w:val="0048001D"/>
    <w:rsid w:val="004831FF"/>
    <w:rsid w:val="0049104B"/>
    <w:rsid w:val="004A2409"/>
    <w:rsid w:val="004A5DA1"/>
    <w:rsid w:val="004D2BD5"/>
    <w:rsid w:val="004D6270"/>
    <w:rsid w:val="004D6849"/>
    <w:rsid w:val="004E356D"/>
    <w:rsid w:val="005014AC"/>
    <w:rsid w:val="00503CB0"/>
    <w:rsid w:val="00504F32"/>
    <w:rsid w:val="005051C1"/>
    <w:rsid w:val="0050533B"/>
    <w:rsid w:val="00510146"/>
    <w:rsid w:val="0051174B"/>
    <w:rsid w:val="005120DD"/>
    <w:rsid w:val="00515A88"/>
    <w:rsid w:val="0052422D"/>
    <w:rsid w:val="005266CF"/>
    <w:rsid w:val="00535834"/>
    <w:rsid w:val="005411BC"/>
    <w:rsid w:val="00541214"/>
    <w:rsid w:val="005448EB"/>
    <w:rsid w:val="00555052"/>
    <w:rsid w:val="00577C4F"/>
    <w:rsid w:val="005A2ED6"/>
    <w:rsid w:val="005A3925"/>
    <w:rsid w:val="005B1168"/>
    <w:rsid w:val="005B388C"/>
    <w:rsid w:val="005C0A5C"/>
    <w:rsid w:val="005C7414"/>
    <w:rsid w:val="005D5CEC"/>
    <w:rsid w:val="005E1325"/>
    <w:rsid w:val="005E2BB8"/>
    <w:rsid w:val="005E5832"/>
    <w:rsid w:val="006013D0"/>
    <w:rsid w:val="00606783"/>
    <w:rsid w:val="00611FE3"/>
    <w:rsid w:val="00624FDB"/>
    <w:rsid w:val="006339DD"/>
    <w:rsid w:val="0064310E"/>
    <w:rsid w:val="006469F7"/>
    <w:rsid w:val="00651630"/>
    <w:rsid w:val="0065319F"/>
    <w:rsid w:val="00665141"/>
    <w:rsid w:val="0066563F"/>
    <w:rsid w:val="0067309C"/>
    <w:rsid w:val="00674256"/>
    <w:rsid w:val="00676A6B"/>
    <w:rsid w:val="00676AFC"/>
    <w:rsid w:val="00676E31"/>
    <w:rsid w:val="0068028A"/>
    <w:rsid w:val="0069555C"/>
    <w:rsid w:val="006B7702"/>
    <w:rsid w:val="006C1A6C"/>
    <w:rsid w:val="006C25EE"/>
    <w:rsid w:val="006C4986"/>
    <w:rsid w:val="006E03AB"/>
    <w:rsid w:val="006E1B8A"/>
    <w:rsid w:val="006E266B"/>
    <w:rsid w:val="006F1ED5"/>
    <w:rsid w:val="006F229F"/>
    <w:rsid w:val="007060F1"/>
    <w:rsid w:val="0070662A"/>
    <w:rsid w:val="007109FE"/>
    <w:rsid w:val="00733BE9"/>
    <w:rsid w:val="0074412D"/>
    <w:rsid w:val="00746BFD"/>
    <w:rsid w:val="00747BDA"/>
    <w:rsid w:val="007551DF"/>
    <w:rsid w:val="007554DF"/>
    <w:rsid w:val="00757631"/>
    <w:rsid w:val="00766642"/>
    <w:rsid w:val="0078349B"/>
    <w:rsid w:val="007A5863"/>
    <w:rsid w:val="007A6B85"/>
    <w:rsid w:val="007B0D8C"/>
    <w:rsid w:val="007B1D62"/>
    <w:rsid w:val="007B652A"/>
    <w:rsid w:val="007C3ABE"/>
    <w:rsid w:val="007E3616"/>
    <w:rsid w:val="00801F49"/>
    <w:rsid w:val="00817975"/>
    <w:rsid w:val="00824AC4"/>
    <w:rsid w:val="00826CA6"/>
    <w:rsid w:val="00831661"/>
    <w:rsid w:val="008341FF"/>
    <w:rsid w:val="00841415"/>
    <w:rsid w:val="00842C0B"/>
    <w:rsid w:val="0085552B"/>
    <w:rsid w:val="00862A9A"/>
    <w:rsid w:val="008646D6"/>
    <w:rsid w:val="0086615D"/>
    <w:rsid w:val="00867088"/>
    <w:rsid w:val="008762C0"/>
    <w:rsid w:val="008813D8"/>
    <w:rsid w:val="00896F7F"/>
    <w:rsid w:val="008B0069"/>
    <w:rsid w:val="008B2E79"/>
    <w:rsid w:val="008B749F"/>
    <w:rsid w:val="008C129A"/>
    <w:rsid w:val="008D4B00"/>
    <w:rsid w:val="008D6263"/>
    <w:rsid w:val="008E6106"/>
    <w:rsid w:val="008F23EF"/>
    <w:rsid w:val="00900607"/>
    <w:rsid w:val="00903C37"/>
    <w:rsid w:val="00906943"/>
    <w:rsid w:val="00916112"/>
    <w:rsid w:val="00925B1D"/>
    <w:rsid w:val="00930AA1"/>
    <w:rsid w:val="00945841"/>
    <w:rsid w:val="00945FF4"/>
    <w:rsid w:val="009479C9"/>
    <w:rsid w:val="009575CD"/>
    <w:rsid w:val="00974097"/>
    <w:rsid w:val="00981090"/>
    <w:rsid w:val="009811E8"/>
    <w:rsid w:val="00982AA4"/>
    <w:rsid w:val="00991B4A"/>
    <w:rsid w:val="00992F48"/>
    <w:rsid w:val="0099748F"/>
    <w:rsid w:val="009A31D1"/>
    <w:rsid w:val="009B450E"/>
    <w:rsid w:val="009C7321"/>
    <w:rsid w:val="009D7B45"/>
    <w:rsid w:val="009E38A6"/>
    <w:rsid w:val="009E7697"/>
    <w:rsid w:val="00A033C5"/>
    <w:rsid w:val="00A06BB4"/>
    <w:rsid w:val="00A16D07"/>
    <w:rsid w:val="00A21B54"/>
    <w:rsid w:val="00A22EC7"/>
    <w:rsid w:val="00A23BE6"/>
    <w:rsid w:val="00A27D44"/>
    <w:rsid w:val="00A33AAC"/>
    <w:rsid w:val="00A3724A"/>
    <w:rsid w:val="00A51100"/>
    <w:rsid w:val="00A51FB8"/>
    <w:rsid w:val="00A523D9"/>
    <w:rsid w:val="00A54F4E"/>
    <w:rsid w:val="00A9158D"/>
    <w:rsid w:val="00A93C77"/>
    <w:rsid w:val="00A945A4"/>
    <w:rsid w:val="00A94729"/>
    <w:rsid w:val="00AB78EB"/>
    <w:rsid w:val="00AC0E1B"/>
    <w:rsid w:val="00AC23C8"/>
    <w:rsid w:val="00AC499E"/>
    <w:rsid w:val="00AE6FF1"/>
    <w:rsid w:val="00AF3262"/>
    <w:rsid w:val="00B15F0F"/>
    <w:rsid w:val="00B16B6C"/>
    <w:rsid w:val="00B267D2"/>
    <w:rsid w:val="00B50499"/>
    <w:rsid w:val="00B53DC4"/>
    <w:rsid w:val="00B63B5C"/>
    <w:rsid w:val="00B648F8"/>
    <w:rsid w:val="00B64D35"/>
    <w:rsid w:val="00B74A76"/>
    <w:rsid w:val="00B91166"/>
    <w:rsid w:val="00B9456B"/>
    <w:rsid w:val="00B9622A"/>
    <w:rsid w:val="00B979F7"/>
    <w:rsid w:val="00BA6778"/>
    <w:rsid w:val="00BB479F"/>
    <w:rsid w:val="00BB4D9E"/>
    <w:rsid w:val="00BC30C8"/>
    <w:rsid w:val="00BC4D25"/>
    <w:rsid w:val="00BC7693"/>
    <w:rsid w:val="00BC79D9"/>
    <w:rsid w:val="00BD24B8"/>
    <w:rsid w:val="00BE2175"/>
    <w:rsid w:val="00C053F5"/>
    <w:rsid w:val="00C057B2"/>
    <w:rsid w:val="00C112C7"/>
    <w:rsid w:val="00C215A6"/>
    <w:rsid w:val="00C228C0"/>
    <w:rsid w:val="00C23A43"/>
    <w:rsid w:val="00C258AF"/>
    <w:rsid w:val="00C358F8"/>
    <w:rsid w:val="00C37755"/>
    <w:rsid w:val="00C41D09"/>
    <w:rsid w:val="00C5014C"/>
    <w:rsid w:val="00C538C1"/>
    <w:rsid w:val="00C62648"/>
    <w:rsid w:val="00C63E17"/>
    <w:rsid w:val="00C67153"/>
    <w:rsid w:val="00C74F47"/>
    <w:rsid w:val="00C83171"/>
    <w:rsid w:val="00C83A1A"/>
    <w:rsid w:val="00C91708"/>
    <w:rsid w:val="00C9683D"/>
    <w:rsid w:val="00CA1517"/>
    <w:rsid w:val="00CA5A6E"/>
    <w:rsid w:val="00CA7E12"/>
    <w:rsid w:val="00CB0A4F"/>
    <w:rsid w:val="00CB54D8"/>
    <w:rsid w:val="00CB6309"/>
    <w:rsid w:val="00CC7F06"/>
    <w:rsid w:val="00CD0A4A"/>
    <w:rsid w:val="00CD10B7"/>
    <w:rsid w:val="00CF0297"/>
    <w:rsid w:val="00CF1025"/>
    <w:rsid w:val="00CF3092"/>
    <w:rsid w:val="00CF74F2"/>
    <w:rsid w:val="00D000CF"/>
    <w:rsid w:val="00D0618C"/>
    <w:rsid w:val="00D1139D"/>
    <w:rsid w:val="00D2700C"/>
    <w:rsid w:val="00D270AC"/>
    <w:rsid w:val="00D3470F"/>
    <w:rsid w:val="00D46B4A"/>
    <w:rsid w:val="00D474EC"/>
    <w:rsid w:val="00D51AD7"/>
    <w:rsid w:val="00D55931"/>
    <w:rsid w:val="00D6098D"/>
    <w:rsid w:val="00D63823"/>
    <w:rsid w:val="00D64605"/>
    <w:rsid w:val="00D655C1"/>
    <w:rsid w:val="00D658FE"/>
    <w:rsid w:val="00D668BF"/>
    <w:rsid w:val="00D70C64"/>
    <w:rsid w:val="00D74DEE"/>
    <w:rsid w:val="00D822E6"/>
    <w:rsid w:val="00D82EA3"/>
    <w:rsid w:val="00D85833"/>
    <w:rsid w:val="00D86319"/>
    <w:rsid w:val="00D90C54"/>
    <w:rsid w:val="00D97348"/>
    <w:rsid w:val="00D976BE"/>
    <w:rsid w:val="00DC4532"/>
    <w:rsid w:val="00DC4A92"/>
    <w:rsid w:val="00DC72DD"/>
    <w:rsid w:val="00DC7C0B"/>
    <w:rsid w:val="00DD2753"/>
    <w:rsid w:val="00DD4094"/>
    <w:rsid w:val="00DD6058"/>
    <w:rsid w:val="00DF4569"/>
    <w:rsid w:val="00DF4688"/>
    <w:rsid w:val="00DF7E6B"/>
    <w:rsid w:val="00E11BEE"/>
    <w:rsid w:val="00E15311"/>
    <w:rsid w:val="00E21D5B"/>
    <w:rsid w:val="00E221FB"/>
    <w:rsid w:val="00E24E11"/>
    <w:rsid w:val="00E27BC6"/>
    <w:rsid w:val="00E31B71"/>
    <w:rsid w:val="00E366F4"/>
    <w:rsid w:val="00E37EC2"/>
    <w:rsid w:val="00E431E0"/>
    <w:rsid w:val="00E43914"/>
    <w:rsid w:val="00E5217E"/>
    <w:rsid w:val="00E57974"/>
    <w:rsid w:val="00E63F20"/>
    <w:rsid w:val="00E66E81"/>
    <w:rsid w:val="00E72911"/>
    <w:rsid w:val="00E73751"/>
    <w:rsid w:val="00E81B59"/>
    <w:rsid w:val="00E82AFF"/>
    <w:rsid w:val="00E83105"/>
    <w:rsid w:val="00E85364"/>
    <w:rsid w:val="00E95EB1"/>
    <w:rsid w:val="00E96983"/>
    <w:rsid w:val="00E972E4"/>
    <w:rsid w:val="00EA1B20"/>
    <w:rsid w:val="00EA6B6D"/>
    <w:rsid w:val="00EB064B"/>
    <w:rsid w:val="00EC0C28"/>
    <w:rsid w:val="00EC499E"/>
    <w:rsid w:val="00F04616"/>
    <w:rsid w:val="00F0546E"/>
    <w:rsid w:val="00F135AA"/>
    <w:rsid w:val="00F1722F"/>
    <w:rsid w:val="00F2516A"/>
    <w:rsid w:val="00F34A68"/>
    <w:rsid w:val="00F34B25"/>
    <w:rsid w:val="00F40D3F"/>
    <w:rsid w:val="00F65D7D"/>
    <w:rsid w:val="00F727D1"/>
    <w:rsid w:val="00F77C7B"/>
    <w:rsid w:val="00F9416C"/>
    <w:rsid w:val="00F96188"/>
    <w:rsid w:val="00FA2D32"/>
    <w:rsid w:val="00FA6F36"/>
    <w:rsid w:val="00FB3100"/>
    <w:rsid w:val="00FB4B76"/>
    <w:rsid w:val="00FB656A"/>
    <w:rsid w:val="00FB7EDE"/>
    <w:rsid w:val="00FC0ABA"/>
    <w:rsid w:val="00FC62D2"/>
    <w:rsid w:val="00FC7B9C"/>
    <w:rsid w:val="00FC7CBA"/>
    <w:rsid w:val="00FF7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795D"/>
  <w15:chartTrackingRefBased/>
  <w15:docId w15:val="{AECABE10-E45D-45B1-9A73-9439A81C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2EE"/>
    <w:pPr>
      <w:spacing w:after="200" w:line="276" w:lineRule="auto"/>
    </w:pPr>
    <w:rPr>
      <w:rFonts w:ascii="Calibri" w:eastAsia="Calibri" w:hAnsi="Calibri" w:cs="Times New Roman"/>
    </w:rPr>
  </w:style>
  <w:style w:type="paragraph" w:styleId="Nagwek1">
    <w:name w:val="heading 1"/>
    <w:aliases w:val="Heading 1 Char"/>
    <w:basedOn w:val="Normalny"/>
    <w:next w:val="Tekstpodstawowy"/>
    <w:link w:val="Nagwek1Znak"/>
    <w:uiPriority w:val="9"/>
    <w:qFormat/>
    <w:rsid w:val="002F02EE"/>
    <w:pPr>
      <w:keepNext/>
      <w:numPr>
        <w:numId w:val="1"/>
      </w:numPr>
      <w:spacing w:before="120" w:after="120" w:line="288" w:lineRule="auto"/>
      <w:outlineLvl w:val="0"/>
    </w:pPr>
    <w:rPr>
      <w:rFonts w:eastAsia="Times New Roman"/>
      <w:bCs/>
      <w:caps/>
      <w:kern w:val="32"/>
      <w:szCs w:val="32"/>
      <w:lang w:val="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uiPriority w:val="9"/>
    <w:qFormat/>
    <w:rsid w:val="002F02EE"/>
    <w:pPr>
      <w:numPr>
        <w:ilvl w:val="1"/>
        <w:numId w:val="1"/>
      </w:numPr>
      <w:spacing w:before="120" w:after="120" w:line="288" w:lineRule="auto"/>
      <w:jc w:val="both"/>
      <w:outlineLvl w:val="1"/>
    </w:pPr>
    <w:rPr>
      <w:rFonts w:ascii="Arial" w:eastAsia="Times New Roman" w:hAnsi="Arial"/>
      <w:bCs/>
      <w:iCs/>
      <w:kern w:val="20"/>
      <w:szCs w:val="28"/>
      <w:lang w:val="en-US"/>
    </w:rPr>
  </w:style>
  <w:style w:type="paragraph" w:styleId="Nagwek3">
    <w:name w:val="heading 3"/>
    <w:aliases w:val="heading 3 Order,heading 2 Order,Heading 3 Char"/>
    <w:basedOn w:val="Nagwek2"/>
    <w:next w:val="Tekstpodstawowy2"/>
    <w:link w:val="Nagwek3Znak"/>
    <w:qFormat/>
    <w:rsid w:val="002F02EE"/>
    <w:pPr>
      <w:numPr>
        <w:ilvl w:val="2"/>
      </w:numPr>
      <w:outlineLvl w:val="2"/>
    </w:pPr>
    <w:rPr>
      <w:bCs w:val="0"/>
      <w:szCs w:val="26"/>
    </w:rPr>
  </w:style>
  <w:style w:type="paragraph" w:styleId="Nagwek4">
    <w:name w:val="heading 4"/>
    <w:aliases w:val="heading 4,niet gebruikt"/>
    <w:basedOn w:val="Nagwek3"/>
    <w:next w:val="Tekstpodstawowy3"/>
    <w:link w:val="Nagwek4Znak"/>
    <w:qFormat/>
    <w:rsid w:val="002F02EE"/>
    <w:pPr>
      <w:numPr>
        <w:ilvl w:val="3"/>
      </w:numPr>
      <w:tabs>
        <w:tab w:val="num" w:pos="2126"/>
      </w:tabs>
      <w:outlineLvl w:val="3"/>
    </w:pPr>
    <w:rPr>
      <w:bCs/>
      <w:szCs w:val="28"/>
    </w:rPr>
  </w:style>
  <w:style w:type="paragraph" w:styleId="Nagwek5">
    <w:name w:val="heading 5"/>
    <w:aliases w:val="niet gebruikt."/>
    <w:basedOn w:val="Nagwek4"/>
    <w:next w:val="Normalny"/>
    <w:link w:val="Nagwek5Znak"/>
    <w:qFormat/>
    <w:rsid w:val="002F02EE"/>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2F02EE"/>
    <w:pPr>
      <w:numPr>
        <w:ilvl w:val="5"/>
      </w:numPr>
      <w:outlineLvl w:val="5"/>
    </w:pPr>
    <w:rPr>
      <w:bCs/>
      <w:szCs w:val="22"/>
    </w:rPr>
  </w:style>
  <w:style w:type="paragraph" w:styleId="Nagwek7">
    <w:name w:val="heading 7"/>
    <w:aliases w:val="niet gebruikt..."/>
    <w:basedOn w:val="Nagwek6"/>
    <w:link w:val="Nagwek7Znak"/>
    <w:qFormat/>
    <w:rsid w:val="002F02EE"/>
    <w:pPr>
      <w:numPr>
        <w:ilvl w:val="6"/>
      </w:numPr>
      <w:outlineLvl w:val="6"/>
    </w:pPr>
  </w:style>
  <w:style w:type="paragraph" w:styleId="Nagwek8">
    <w:name w:val="heading 8"/>
    <w:basedOn w:val="Normalny"/>
    <w:next w:val="Normalny"/>
    <w:link w:val="Nagwek8Znak"/>
    <w:uiPriority w:val="9"/>
    <w:semiHidden/>
    <w:unhideWhenUsed/>
    <w:qFormat/>
    <w:rsid w:val="0083166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uiPriority w:val="9"/>
    <w:rsid w:val="002F02EE"/>
    <w:rPr>
      <w:rFonts w:ascii="Calibri" w:eastAsia="Times New Roman" w:hAnsi="Calibri" w:cs="Times New Roman"/>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2F02EE"/>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2F02EE"/>
    <w:rPr>
      <w:rFonts w:ascii="Arial" w:eastAsia="Times New Roman" w:hAnsi="Arial" w:cs="Times New Roman"/>
      <w:iCs/>
      <w:kern w:val="20"/>
      <w:szCs w:val="26"/>
      <w:lang w:val="en-US"/>
    </w:rPr>
  </w:style>
  <w:style w:type="character" w:customStyle="1" w:styleId="Nagwek4Znak">
    <w:name w:val="Nagłówek 4 Znak"/>
    <w:aliases w:val="heading 4 Znak,niet gebruikt Znak"/>
    <w:basedOn w:val="Domylnaczcionkaakapitu"/>
    <w:link w:val="Nagwek4"/>
    <w:rsid w:val="002F02EE"/>
    <w:rPr>
      <w:rFonts w:ascii="Arial" w:eastAsia="Times New Roman" w:hAnsi="Arial" w:cs="Times New Roman"/>
      <w:bCs/>
      <w:iCs/>
      <w:kern w:val="20"/>
      <w:szCs w:val="28"/>
      <w:lang w:val="en-US"/>
    </w:rPr>
  </w:style>
  <w:style w:type="character" w:customStyle="1" w:styleId="Nagwek5Znak">
    <w:name w:val="Nagłówek 5 Znak"/>
    <w:aliases w:val="niet gebruikt. Znak"/>
    <w:basedOn w:val="Domylnaczcionkaakapitu"/>
    <w:link w:val="Nagwek5"/>
    <w:rsid w:val="002F02EE"/>
    <w:rPr>
      <w:rFonts w:ascii="Arial" w:eastAsia="Times New Roman" w:hAnsi="Arial" w:cs="Times New Roman"/>
      <w:kern w:val="20"/>
      <w:szCs w:val="26"/>
      <w:lang w:val="en-US"/>
    </w:rPr>
  </w:style>
  <w:style w:type="character" w:customStyle="1" w:styleId="Nagwek6Znak">
    <w:name w:val="Nagłówek 6 Znak"/>
    <w:aliases w:val="niet gebruikt.. Znak,Heading 6 Char Znak"/>
    <w:basedOn w:val="Domylnaczcionkaakapitu"/>
    <w:link w:val="Nagwek6"/>
    <w:rsid w:val="002F02EE"/>
    <w:rPr>
      <w:rFonts w:ascii="Arial" w:eastAsia="Times New Roman" w:hAnsi="Arial" w:cs="Times New Roman"/>
      <w:bCs/>
      <w:kern w:val="20"/>
      <w:lang w:val="en-US"/>
    </w:rPr>
  </w:style>
  <w:style w:type="character" w:customStyle="1" w:styleId="Nagwek7Znak">
    <w:name w:val="Nagłówek 7 Znak"/>
    <w:aliases w:val="niet gebruikt... Znak"/>
    <w:basedOn w:val="Domylnaczcionkaakapitu"/>
    <w:link w:val="Nagwek7"/>
    <w:rsid w:val="002F02EE"/>
    <w:rPr>
      <w:rFonts w:ascii="Arial" w:eastAsia="Times New Roman" w:hAnsi="Arial" w:cs="Times New Roman"/>
      <w:bCs/>
      <w:kern w:val="20"/>
      <w:lang w:val="en-US"/>
    </w:rPr>
  </w:style>
  <w:style w:type="paragraph" w:styleId="Akapitzlist">
    <w:name w:val="List Paragraph"/>
    <w:aliases w:val="Conclusion de partie,Body Texte,List Paragraph1,Para. de Liste,Akapit z listą;1_literowka,Literowanie,1_literowka,lp1,Preambuła,Lista - poziom 1,Tabela - naglowek,SM-nagłówek2,CP-UC,Wypunktowanie,Tytuły,Lista num,Normal,Akapit z listą3,L1"/>
    <w:basedOn w:val="Normalny"/>
    <w:link w:val="AkapitzlistZnak"/>
    <w:uiPriority w:val="34"/>
    <w:qFormat/>
    <w:rsid w:val="002F02EE"/>
    <w:pPr>
      <w:ind w:left="720"/>
      <w:contextualSpacing/>
    </w:pPr>
  </w:style>
  <w:style w:type="paragraph" w:customStyle="1" w:styleId="ScheduleCrossreferenceSalans">
    <w:name w:val="Schedule Crossreference Salans"/>
    <w:basedOn w:val="Normalny"/>
    <w:next w:val="Normalny"/>
    <w:rsid w:val="002F02EE"/>
    <w:pPr>
      <w:pageBreakBefore/>
      <w:numPr>
        <w:ilvl w:val="8"/>
        <w:numId w:val="1"/>
      </w:numPr>
      <w:spacing w:before="120" w:after="480" w:line="288" w:lineRule="auto"/>
      <w:jc w:val="center"/>
      <w:outlineLvl w:val="0"/>
    </w:pPr>
    <w:rPr>
      <w:rFonts w:ascii="Arial" w:eastAsia="Times New Roman" w:hAnsi="Arial"/>
      <w:b/>
      <w:caps/>
      <w:kern w:val="20"/>
      <w:szCs w:val="24"/>
      <w:lang w:val="en-US"/>
    </w:rPr>
  </w:style>
  <w:style w:type="paragraph" w:customStyle="1" w:styleId="ScheduleNumberedSalans">
    <w:name w:val="Schedule Numbered Salans"/>
    <w:basedOn w:val="Normalny"/>
    <w:next w:val="Normalny"/>
    <w:rsid w:val="002F02EE"/>
    <w:pPr>
      <w:pageBreakBefore/>
      <w:numPr>
        <w:ilvl w:val="7"/>
        <w:numId w:val="1"/>
      </w:numPr>
      <w:spacing w:before="120" w:after="480" w:line="288" w:lineRule="auto"/>
      <w:jc w:val="center"/>
      <w:outlineLvl w:val="0"/>
    </w:pPr>
    <w:rPr>
      <w:rFonts w:ascii="Arial" w:eastAsia="Times New Roman" w:hAnsi="Arial"/>
      <w:b/>
      <w:caps/>
      <w:kern w:val="20"/>
      <w:szCs w:val="24"/>
      <w:lang w:val="en-US"/>
    </w:rPr>
  </w:style>
  <w:style w:type="paragraph" w:styleId="Tekstpodstawowy">
    <w:name w:val="Body Text"/>
    <w:aliases w:val="body text"/>
    <w:basedOn w:val="Normalny"/>
    <w:link w:val="TekstpodstawowyZnak"/>
    <w:uiPriority w:val="99"/>
    <w:unhideWhenUsed/>
    <w:rsid w:val="002F02EE"/>
    <w:pPr>
      <w:spacing w:after="120"/>
    </w:pPr>
  </w:style>
  <w:style w:type="character" w:customStyle="1" w:styleId="TekstpodstawowyZnak">
    <w:name w:val="Tekst podstawowy Znak"/>
    <w:aliases w:val="body text Znak"/>
    <w:basedOn w:val="Domylnaczcionkaakapitu"/>
    <w:link w:val="Tekstpodstawowy"/>
    <w:uiPriority w:val="99"/>
    <w:rsid w:val="002F02EE"/>
    <w:rPr>
      <w:rFonts w:ascii="Calibri" w:eastAsia="Calibri" w:hAnsi="Calibri" w:cs="Times New Roman"/>
    </w:rPr>
  </w:style>
  <w:style w:type="paragraph" w:customStyle="1" w:styleId="BodyText21">
    <w:name w:val="Body Text 21"/>
    <w:basedOn w:val="Normalny"/>
    <w:uiPriority w:val="99"/>
    <w:rsid w:val="002F02EE"/>
    <w:pPr>
      <w:widowControl w:val="0"/>
      <w:spacing w:after="0" w:line="240" w:lineRule="auto"/>
      <w:jc w:val="both"/>
    </w:pPr>
    <w:rPr>
      <w:rFonts w:ascii="Arial" w:eastAsia="Times New Roman" w:hAnsi="Arial"/>
      <w:szCs w:val="20"/>
      <w:lang w:eastAsia="pl-PL"/>
    </w:rPr>
  </w:style>
  <w:style w:type="character" w:styleId="Hipercze">
    <w:name w:val="Hyperlink"/>
    <w:uiPriority w:val="99"/>
    <w:unhideWhenUsed/>
    <w:rsid w:val="002F02EE"/>
    <w:rPr>
      <w:color w:val="0000FF"/>
      <w:u w:val="single"/>
    </w:rPr>
  </w:style>
  <w:style w:type="character" w:customStyle="1" w:styleId="AkapitzlistZnak">
    <w:name w:val="Akapit z listą Znak"/>
    <w:aliases w:val="Conclusion de partie Znak,Body Texte Znak,List Paragraph1 Znak,Para. de Liste Znak,Akapit z listą;1_literowka Znak,Literowanie Znak,1_literowka Znak,lp1 Znak,Preambuła Znak,Lista - poziom 1 Znak,Tabela - naglowek Znak,CP-UC Znak"/>
    <w:link w:val="Akapitzlist"/>
    <w:uiPriority w:val="34"/>
    <w:qFormat/>
    <w:locked/>
    <w:rsid w:val="002F02EE"/>
    <w:rPr>
      <w:rFonts w:ascii="Calibri" w:eastAsia="Calibri" w:hAnsi="Calibri" w:cs="Times New Roman"/>
    </w:rPr>
  </w:style>
  <w:style w:type="paragraph" w:styleId="Tekstpodstawowywcity">
    <w:name w:val="Body Text Indent"/>
    <w:basedOn w:val="Normalny"/>
    <w:link w:val="TekstpodstawowywcityZnak"/>
    <w:rsid w:val="002F02EE"/>
    <w:pPr>
      <w:spacing w:after="0" w:line="312" w:lineRule="atLeast"/>
      <w:ind w:left="709" w:hanging="709"/>
      <w:jc w:val="both"/>
    </w:pPr>
    <w:rPr>
      <w:rFonts w:ascii="Verdana" w:eastAsia="Times New Roman" w:hAnsi="Verdana" w:cs="Arial"/>
      <w:bCs/>
      <w:sz w:val="20"/>
      <w:szCs w:val="20"/>
      <w:lang w:eastAsia="pl-PL"/>
    </w:rPr>
  </w:style>
  <w:style w:type="character" w:customStyle="1" w:styleId="TekstpodstawowywcityZnak">
    <w:name w:val="Tekst podstawowy wcięty Znak"/>
    <w:basedOn w:val="Domylnaczcionkaakapitu"/>
    <w:link w:val="Tekstpodstawowywcity"/>
    <w:rsid w:val="002F02EE"/>
    <w:rPr>
      <w:rFonts w:ascii="Verdana" w:eastAsia="Times New Roman" w:hAnsi="Verdana" w:cs="Arial"/>
      <w:bCs/>
      <w:sz w:val="20"/>
      <w:szCs w:val="20"/>
      <w:lang w:eastAsia="pl-PL"/>
    </w:rPr>
  </w:style>
  <w:style w:type="paragraph" w:styleId="Zwykytekst">
    <w:name w:val="Plain Text"/>
    <w:basedOn w:val="Normalny"/>
    <w:link w:val="ZwykytekstZnak"/>
    <w:uiPriority w:val="99"/>
    <w:unhideWhenUsed/>
    <w:rsid w:val="002F02EE"/>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2F02EE"/>
    <w:rPr>
      <w:rFonts w:ascii="Courier New" w:eastAsia="Times New Roman" w:hAnsi="Courier New" w:cs="Courier New"/>
      <w:sz w:val="20"/>
      <w:szCs w:val="20"/>
      <w:lang w:eastAsia="pl-PL"/>
    </w:rPr>
  </w:style>
  <w:style w:type="character" w:customStyle="1" w:styleId="FontStyle23">
    <w:name w:val="Font Style23"/>
    <w:basedOn w:val="Domylnaczcionkaakapitu"/>
    <w:uiPriority w:val="99"/>
    <w:rsid w:val="002F02EE"/>
    <w:rPr>
      <w:rFonts w:ascii="Arial" w:hAnsi="Arial" w:cs="Arial"/>
      <w:sz w:val="20"/>
      <w:szCs w:val="20"/>
    </w:rPr>
  </w:style>
  <w:style w:type="numbering" w:customStyle="1" w:styleId="WWNum36">
    <w:name w:val="WWNum36"/>
    <w:basedOn w:val="Bezlisty"/>
    <w:rsid w:val="002F02EE"/>
    <w:pPr>
      <w:numPr>
        <w:numId w:val="2"/>
      </w:numPr>
    </w:pPr>
  </w:style>
  <w:style w:type="numbering" w:customStyle="1" w:styleId="WWNum37">
    <w:name w:val="WWNum37"/>
    <w:basedOn w:val="Bezlisty"/>
    <w:rsid w:val="002F02EE"/>
    <w:pPr>
      <w:numPr>
        <w:numId w:val="3"/>
      </w:numPr>
    </w:pPr>
  </w:style>
  <w:style w:type="numbering" w:customStyle="1" w:styleId="WWNum105">
    <w:name w:val="WWNum105"/>
    <w:basedOn w:val="Bezlisty"/>
    <w:rsid w:val="002F02EE"/>
    <w:pPr>
      <w:numPr>
        <w:numId w:val="4"/>
      </w:numPr>
    </w:pPr>
  </w:style>
  <w:style w:type="paragraph" w:customStyle="1" w:styleId="Standard">
    <w:name w:val="Standard"/>
    <w:rsid w:val="002F02EE"/>
    <w:pPr>
      <w:suppressAutoHyphens/>
      <w:autoSpaceDN w:val="0"/>
      <w:spacing w:after="200" w:line="276" w:lineRule="auto"/>
      <w:textAlignment w:val="baseline"/>
    </w:pPr>
    <w:rPr>
      <w:rFonts w:ascii="Calibri" w:eastAsia="Calibri" w:hAnsi="Calibri" w:cs="Times New Roman"/>
      <w:kern w:val="3"/>
    </w:rPr>
  </w:style>
  <w:style w:type="paragraph" w:styleId="Tekstpodstawowy2">
    <w:name w:val="Body Text 2"/>
    <w:basedOn w:val="Normalny"/>
    <w:link w:val="Tekstpodstawowy2Znak"/>
    <w:uiPriority w:val="99"/>
    <w:semiHidden/>
    <w:unhideWhenUsed/>
    <w:rsid w:val="002F02EE"/>
    <w:pPr>
      <w:spacing w:after="120" w:line="480" w:lineRule="auto"/>
    </w:pPr>
  </w:style>
  <w:style w:type="character" w:customStyle="1" w:styleId="Tekstpodstawowy2Znak">
    <w:name w:val="Tekst podstawowy 2 Znak"/>
    <w:basedOn w:val="Domylnaczcionkaakapitu"/>
    <w:link w:val="Tekstpodstawowy2"/>
    <w:uiPriority w:val="99"/>
    <w:semiHidden/>
    <w:rsid w:val="002F02EE"/>
    <w:rPr>
      <w:rFonts w:ascii="Calibri" w:eastAsia="Calibri" w:hAnsi="Calibri" w:cs="Times New Roman"/>
    </w:rPr>
  </w:style>
  <w:style w:type="paragraph" w:styleId="Tekstpodstawowy3">
    <w:name w:val="Body Text 3"/>
    <w:basedOn w:val="Normalny"/>
    <w:link w:val="Tekstpodstawowy3Znak"/>
    <w:uiPriority w:val="99"/>
    <w:semiHidden/>
    <w:unhideWhenUsed/>
    <w:rsid w:val="002F02EE"/>
    <w:pPr>
      <w:spacing w:after="120"/>
    </w:pPr>
    <w:rPr>
      <w:sz w:val="16"/>
      <w:szCs w:val="16"/>
    </w:rPr>
  </w:style>
  <w:style w:type="character" w:customStyle="1" w:styleId="Tekstpodstawowy3Znak">
    <w:name w:val="Tekst podstawowy 3 Znak"/>
    <w:basedOn w:val="Domylnaczcionkaakapitu"/>
    <w:link w:val="Tekstpodstawowy3"/>
    <w:uiPriority w:val="99"/>
    <w:semiHidden/>
    <w:rsid w:val="002F02EE"/>
    <w:rPr>
      <w:rFonts w:ascii="Calibri" w:eastAsia="Calibri" w:hAnsi="Calibri" w:cs="Times New Roman"/>
      <w:sz w:val="16"/>
      <w:szCs w:val="16"/>
    </w:rPr>
  </w:style>
  <w:style w:type="paragraph" w:styleId="Nagwek">
    <w:name w:val="header"/>
    <w:basedOn w:val="Normalny"/>
    <w:link w:val="NagwekZnak"/>
    <w:uiPriority w:val="99"/>
    <w:unhideWhenUsed/>
    <w:rsid w:val="008762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2C0"/>
    <w:rPr>
      <w:rFonts w:ascii="Calibri" w:eastAsia="Calibri" w:hAnsi="Calibri" w:cs="Times New Roman"/>
    </w:rPr>
  </w:style>
  <w:style w:type="paragraph" w:styleId="Stopka">
    <w:name w:val="footer"/>
    <w:basedOn w:val="Normalny"/>
    <w:link w:val="StopkaZnak"/>
    <w:uiPriority w:val="99"/>
    <w:unhideWhenUsed/>
    <w:rsid w:val="008762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2C0"/>
    <w:rPr>
      <w:rFonts w:ascii="Calibri" w:eastAsia="Calibri" w:hAnsi="Calibri" w:cs="Times New Roman"/>
    </w:rPr>
  </w:style>
  <w:style w:type="paragraph" w:styleId="Tekstdymka">
    <w:name w:val="Balloon Text"/>
    <w:basedOn w:val="Normalny"/>
    <w:link w:val="TekstdymkaZnak"/>
    <w:uiPriority w:val="99"/>
    <w:semiHidden/>
    <w:unhideWhenUsed/>
    <w:rsid w:val="002309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0968"/>
    <w:rPr>
      <w:rFonts w:ascii="Segoe UI" w:eastAsia="Calibri" w:hAnsi="Segoe UI" w:cs="Segoe UI"/>
      <w:sz w:val="18"/>
      <w:szCs w:val="18"/>
    </w:rPr>
  </w:style>
  <w:style w:type="character" w:styleId="UyteHipercze">
    <w:name w:val="FollowedHyperlink"/>
    <w:basedOn w:val="Domylnaczcionkaakapitu"/>
    <w:uiPriority w:val="99"/>
    <w:semiHidden/>
    <w:unhideWhenUsed/>
    <w:rsid w:val="00896F7F"/>
    <w:rPr>
      <w:color w:val="954F72" w:themeColor="followedHyperlink"/>
      <w:u w:val="single"/>
    </w:rPr>
  </w:style>
  <w:style w:type="character" w:styleId="Odwoaniedokomentarza">
    <w:name w:val="annotation reference"/>
    <w:basedOn w:val="Domylnaczcionkaakapitu"/>
    <w:uiPriority w:val="99"/>
    <w:unhideWhenUsed/>
    <w:qFormat/>
    <w:rsid w:val="003964B7"/>
    <w:rPr>
      <w:sz w:val="16"/>
      <w:szCs w:val="16"/>
    </w:rPr>
  </w:style>
  <w:style w:type="paragraph" w:styleId="Tekstkomentarza">
    <w:name w:val="annotation text"/>
    <w:basedOn w:val="Normalny"/>
    <w:link w:val="TekstkomentarzaZnak"/>
    <w:uiPriority w:val="99"/>
    <w:unhideWhenUsed/>
    <w:qFormat/>
    <w:rsid w:val="003964B7"/>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3964B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964B7"/>
    <w:rPr>
      <w:b/>
      <w:bCs/>
    </w:rPr>
  </w:style>
  <w:style w:type="character" w:customStyle="1" w:styleId="TematkomentarzaZnak">
    <w:name w:val="Temat komentarza Znak"/>
    <w:basedOn w:val="TekstkomentarzaZnak"/>
    <w:link w:val="Tematkomentarza"/>
    <w:uiPriority w:val="99"/>
    <w:semiHidden/>
    <w:rsid w:val="003964B7"/>
    <w:rPr>
      <w:rFonts w:ascii="Calibri" w:eastAsia="Calibri" w:hAnsi="Calibri" w:cs="Times New Roman"/>
      <w:b/>
      <w:bCs/>
      <w:sz w:val="20"/>
      <w:szCs w:val="20"/>
    </w:rPr>
  </w:style>
  <w:style w:type="table" w:styleId="Tabela-Siatka">
    <w:name w:val="Table Grid"/>
    <w:basedOn w:val="Standardowy"/>
    <w:uiPriority w:val="59"/>
    <w:rsid w:val="006E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6">
    <w:name w:val="WWNum26"/>
    <w:basedOn w:val="Bezlisty"/>
    <w:rsid w:val="007E3616"/>
    <w:pPr>
      <w:numPr>
        <w:numId w:val="27"/>
      </w:numPr>
    </w:pPr>
  </w:style>
  <w:style w:type="character" w:customStyle="1" w:styleId="Nagwek8Znak">
    <w:name w:val="Nagłówek 8 Znak"/>
    <w:basedOn w:val="Domylnaczcionkaakapitu"/>
    <w:link w:val="Nagwek8"/>
    <w:uiPriority w:val="9"/>
    <w:rsid w:val="00831661"/>
    <w:rPr>
      <w:rFonts w:asciiTheme="majorHAnsi" w:eastAsiaTheme="majorEastAsia" w:hAnsiTheme="majorHAnsi" w:cstheme="majorBidi"/>
      <w:color w:val="272727" w:themeColor="text1" w:themeTint="D8"/>
      <w:sz w:val="21"/>
      <w:szCs w:val="21"/>
    </w:rPr>
  </w:style>
  <w:style w:type="paragraph" w:customStyle="1" w:styleId="ListItemtable">
    <w:name w:val="List Item table"/>
    <w:basedOn w:val="Normalny"/>
    <w:rsid w:val="00766642"/>
    <w:pPr>
      <w:numPr>
        <w:numId w:val="35"/>
      </w:numPr>
      <w:spacing w:before="20" w:after="20" w:line="240" w:lineRule="auto"/>
    </w:pPr>
    <w:rPr>
      <w:rFonts w:ascii="Arial" w:eastAsia="Times New Roman" w:hAnsi="Arial"/>
      <w:sz w:val="20"/>
      <w:szCs w:val="20"/>
      <w:lang w:val="de-DE"/>
    </w:rPr>
  </w:style>
  <w:style w:type="character" w:styleId="Pogrubienie">
    <w:name w:val="Strong"/>
    <w:qFormat/>
    <w:rsid w:val="004A5DA1"/>
    <w:rPr>
      <w:b/>
      <w:bCs/>
    </w:rPr>
  </w:style>
  <w:style w:type="paragraph" w:customStyle="1" w:styleId="Standardowypunktowany">
    <w:name w:val="Standardowy punktowany"/>
    <w:basedOn w:val="Normalny"/>
    <w:rsid w:val="00CA1517"/>
    <w:pPr>
      <w:numPr>
        <w:numId w:val="68"/>
      </w:numPr>
      <w:tabs>
        <w:tab w:val="left" w:pos="312"/>
      </w:tabs>
      <w:spacing w:after="0" w:line="240" w:lineRule="auto"/>
      <w:jc w:val="both"/>
    </w:pPr>
    <w:rPr>
      <w:rFonts w:ascii="Arial" w:eastAsia="Times New Roman" w:hAnsi="Arial" w:cs="Arial"/>
      <w:sz w:val="20"/>
      <w:szCs w:val="20"/>
      <w:lang w:eastAsia="pl-PL"/>
    </w:rPr>
  </w:style>
  <w:style w:type="character" w:customStyle="1" w:styleId="FontStyle17">
    <w:name w:val="Font Style17"/>
    <w:basedOn w:val="Domylnaczcionkaakapitu"/>
    <w:uiPriority w:val="99"/>
    <w:rsid w:val="007060F1"/>
    <w:rPr>
      <w:rFonts w:ascii="Verdana" w:hAnsi="Verdana" w:cs="Verdana"/>
      <w:b/>
      <w:bCs/>
      <w:sz w:val="18"/>
      <w:szCs w:val="18"/>
    </w:rPr>
  </w:style>
  <w:style w:type="paragraph" w:styleId="Tekstprzypisudolnego">
    <w:name w:val="footnote text"/>
    <w:basedOn w:val="Normalny"/>
    <w:link w:val="TekstprzypisudolnegoZnak"/>
    <w:uiPriority w:val="99"/>
    <w:semiHidden/>
    <w:unhideWhenUsed/>
    <w:rsid w:val="000213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135F"/>
    <w:rPr>
      <w:rFonts w:ascii="Calibri" w:eastAsia="Calibri" w:hAnsi="Calibri" w:cs="Times New Roman"/>
      <w:sz w:val="20"/>
      <w:szCs w:val="20"/>
    </w:rPr>
  </w:style>
  <w:style w:type="character" w:styleId="Odwoanieprzypisudolnego">
    <w:name w:val="footnote reference"/>
    <w:uiPriority w:val="99"/>
    <w:semiHidden/>
    <w:unhideWhenUsed/>
    <w:rsid w:val="0002135F"/>
    <w:rPr>
      <w:vertAlign w:val="superscript"/>
    </w:rPr>
  </w:style>
  <w:style w:type="paragraph" w:styleId="Nagwekspisutreci">
    <w:name w:val="TOC Heading"/>
    <w:basedOn w:val="Nagwek1"/>
    <w:next w:val="Normalny"/>
    <w:uiPriority w:val="39"/>
    <w:unhideWhenUsed/>
    <w:qFormat/>
    <w:rsid w:val="00510146"/>
    <w:pPr>
      <w:keepLines/>
      <w:numPr>
        <w:numId w:val="0"/>
      </w:numPr>
      <w:spacing w:before="240" w:after="0" w:line="259" w:lineRule="auto"/>
      <w:outlineLvl w:val="9"/>
    </w:pPr>
    <w:rPr>
      <w:rFonts w:asciiTheme="majorHAnsi" w:eastAsiaTheme="majorEastAsia" w:hAnsiTheme="majorHAnsi" w:cstheme="majorBidi"/>
      <w:bCs w:val="0"/>
      <w:caps w:val="0"/>
      <w:color w:val="2E74B5" w:themeColor="accent1" w:themeShade="BF"/>
      <w:kern w:val="0"/>
      <w:sz w:val="32"/>
      <w:lang w:val="pl-PL" w:eastAsia="pl-PL"/>
    </w:rPr>
  </w:style>
  <w:style w:type="paragraph" w:styleId="Spistreci1">
    <w:name w:val="toc 1"/>
    <w:basedOn w:val="Normalny"/>
    <w:next w:val="Normalny"/>
    <w:autoRedefine/>
    <w:uiPriority w:val="39"/>
    <w:unhideWhenUsed/>
    <w:rsid w:val="00510146"/>
    <w:pPr>
      <w:spacing w:after="100" w:line="259" w:lineRule="auto"/>
    </w:pPr>
    <w:rPr>
      <w:rFonts w:asciiTheme="minorHAnsi" w:eastAsiaTheme="minorHAnsi" w:hAnsiTheme="minorHAnsi" w:cstheme="minorBidi"/>
    </w:rPr>
  </w:style>
  <w:style w:type="character" w:customStyle="1" w:styleId="FontStyle27">
    <w:name w:val="Font Style27"/>
    <w:basedOn w:val="Domylnaczcionkaakapitu"/>
    <w:uiPriority w:val="99"/>
    <w:rsid w:val="00510146"/>
    <w:rPr>
      <w:rFonts w:ascii="Calibri" w:hAnsi="Calibri" w:cs="Calibri"/>
      <w:spacing w:val="-10"/>
      <w:sz w:val="20"/>
      <w:szCs w:val="20"/>
    </w:rPr>
  </w:style>
  <w:style w:type="paragraph" w:customStyle="1" w:styleId="Style5">
    <w:name w:val="Style5"/>
    <w:basedOn w:val="Normalny"/>
    <w:uiPriority w:val="99"/>
    <w:rsid w:val="00510146"/>
    <w:pPr>
      <w:widowControl w:val="0"/>
      <w:autoSpaceDE w:val="0"/>
      <w:autoSpaceDN w:val="0"/>
      <w:adjustRightInd w:val="0"/>
      <w:spacing w:after="0" w:line="389" w:lineRule="exact"/>
      <w:jc w:val="both"/>
    </w:pPr>
    <w:rPr>
      <w:rFonts w:eastAsiaTheme="minorEastAsia" w:cstheme="minorBidi"/>
      <w:sz w:val="24"/>
      <w:szCs w:val="24"/>
      <w:lang w:eastAsia="pl-PL"/>
    </w:rPr>
  </w:style>
  <w:style w:type="numbering" w:styleId="111111">
    <w:name w:val="Outline List 2"/>
    <w:basedOn w:val="Bezlisty"/>
    <w:rsid w:val="00510146"/>
    <w:pPr>
      <w:numPr>
        <w:numId w:val="91"/>
      </w:numPr>
    </w:pPr>
  </w:style>
  <w:style w:type="paragraph" w:customStyle="1" w:styleId="Default">
    <w:name w:val="Default"/>
    <w:rsid w:val="00510146"/>
    <w:pPr>
      <w:autoSpaceDE w:val="0"/>
      <w:autoSpaceDN w:val="0"/>
      <w:adjustRightInd w:val="0"/>
      <w:spacing w:after="0" w:line="240" w:lineRule="auto"/>
    </w:pPr>
    <w:rPr>
      <w:rFonts w:ascii="Arial" w:hAnsi="Arial" w:cs="Arial"/>
      <w:color w:val="000000"/>
      <w:sz w:val="24"/>
      <w:szCs w:val="24"/>
    </w:rPr>
  </w:style>
  <w:style w:type="paragraph" w:styleId="Spistreci3">
    <w:name w:val="toc 3"/>
    <w:basedOn w:val="Normalny"/>
    <w:next w:val="Normalny"/>
    <w:autoRedefine/>
    <w:uiPriority w:val="39"/>
    <w:unhideWhenUsed/>
    <w:rsid w:val="00446B3D"/>
    <w:pPr>
      <w:spacing w:after="100"/>
      <w:ind w:left="440"/>
    </w:pPr>
  </w:style>
  <w:style w:type="paragraph" w:styleId="Spistreci2">
    <w:name w:val="toc 2"/>
    <w:basedOn w:val="Normalny"/>
    <w:next w:val="Normalny"/>
    <w:autoRedefine/>
    <w:uiPriority w:val="39"/>
    <w:unhideWhenUsed/>
    <w:rsid w:val="00446B3D"/>
    <w:pPr>
      <w:spacing w:after="100"/>
      <w:ind w:left="220"/>
    </w:pPr>
  </w:style>
  <w:style w:type="paragraph" w:styleId="Poprawka">
    <w:name w:val="Revision"/>
    <w:hidden/>
    <w:uiPriority w:val="99"/>
    <w:semiHidden/>
    <w:rsid w:val="00AC0E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8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polaniec@enea.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nea.pl/pl/grupaenea/o-grupie/spolki-grupy-enea/polaniec/zamowienia/dokumenty-dla-wykonawcow-i-dostawc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1C451-76A7-4865-952F-0387EB4EBF32}">
  <ds:schemaRefs>
    <ds:schemaRef ds:uri="http://schemas.microsoft.com/sharepoint/v3/contenttype/forms"/>
  </ds:schemaRefs>
</ds:datastoreItem>
</file>

<file path=customXml/itemProps2.xml><?xml version="1.0" encoding="utf-8"?>
<ds:datastoreItem xmlns:ds="http://schemas.openxmlformats.org/officeDocument/2006/customXml" ds:itemID="{A10C4A1D-3CA8-4C09-B834-1CC32FBD5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853DB1-995E-4DDB-8F87-D7D1AA3C4C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5002</Words>
  <Characters>30015</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Zierold Monika</cp:lastModifiedBy>
  <cp:revision>3</cp:revision>
  <cp:lastPrinted>2023-02-13T09:03:00Z</cp:lastPrinted>
  <dcterms:created xsi:type="dcterms:W3CDTF">2025-04-01T05:26:00Z</dcterms:created>
  <dcterms:modified xsi:type="dcterms:W3CDTF">2025-04-01T05:27:00Z</dcterms:modified>
</cp:coreProperties>
</file>